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E8" w:rsidRPr="00157A44" w:rsidRDefault="002D58E8" w:rsidP="00157A4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57A44">
        <w:rPr>
          <w:rFonts w:ascii="Times New Roman" w:hAnsi="Times New Roman"/>
          <w:b/>
          <w:sz w:val="28"/>
          <w:szCs w:val="28"/>
        </w:rPr>
        <w:t>Сценарий</w:t>
      </w:r>
    </w:p>
    <w:p w:rsidR="00190B4F" w:rsidRPr="00157A44" w:rsidRDefault="002D58E8" w:rsidP="00157A44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57A44">
        <w:rPr>
          <w:rFonts w:ascii="Times New Roman" w:hAnsi="Times New Roman"/>
          <w:sz w:val="28"/>
          <w:szCs w:val="28"/>
        </w:rPr>
        <w:t xml:space="preserve">турнира по шашкам, </w:t>
      </w:r>
      <w:proofErr w:type="gramStart"/>
      <w:r w:rsidRPr="00157A44">
        <w:rPr>
          <w:rFonts w:ascii="Times New Roman" w:hAnsi="Times New Roman"/>
          <w:sz w:val="28"/>
          <w:szCs w:val="28"/>
        </w:rPr>
        <w:t>посвященный</w:t>
      </w:r>
      <w:proofErr w:type="gramEnd"/>
      <w:r w:rsidRPr="00157A44">
        <w:rPr>
          <w:rFonts w:ascii="Times New Roman" w:hAnsi="Times New Roman"/>
          <w:sz w:val="28"/>
          <w:szCs w:val="28"/>
        </w:rPr>
        <w:t xml:space="preserve"> 70-летию Победы в Великой Отечественной войне.</w:t>
      </w:r>
    </w:p>
    <w:p w:rsidR="002D58E8" w:rsidRPr="00157A44" w:rsidRDefault="002D58E8" w:rsidP="00157A4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157A44">
        <w:rPr>
          <w:rFonts w:ascii="Times New Roman" w:hAnsi="Times New Roman"/>
          <w:b/>
          <w:sz w:val="28"/>
          <w:szCs w:val="28"/>
        </w:rPr>
        <w:t>Цель:</w:t>
      </w:r>
      <w:r w:rsidRPr="00157A44">
        <w:rPr>
          <w:rFonts w:ascii="Times New Roman" w:hAnsi="Times New Roman"/>
          <w:sz w:val="28"/>
          <w:szCs w:val="28"/>
        </w:rPr>
        <w:t xml:space="preserve"> создать условия для интеллектуального развития детей дошкольного возраста.</w:t>
      </w:r>
    </w:p>
    <w:p w:rsidR="002D58E8" w:rsidRPr="00157A44" w:rsidRDefault="002D58E8" w:rsidP="00157A4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157A44">
        <w:rPr>
          <w:rFonts w:ascii="Times New Roman" w:hAnsi="Times New Roman"/>
          <w:b/>
          <w:sz w:val="28"/>
          <w:szCs w:val="28"/>
        </w:rPr>
        <w:t>Задачи:</w:t>
      </w:r>
      <w:r w:rsidRPr="00157A44">
        <w:rPr>
          <w:rFonts w:ascii="Times New Roman" w:hAnsi="Times New Roman"/>
          <w:sz w:val="28"/>
          <w:szCs w:val="28"/>
        </w:rPr>
        <w:t xml:space="preserve"> активизировать мыслительную деятельность, тренировать логическое мышление и память, наблюдательность, находчивость, смекалку. Вызвать у детей интерес к игре. Развивать чувство ответственности и умение разрешать проблемные ситуации.  Воспитывать спокойствие и уверенность в своих силах, настойчивость, умение достойно выигрывать и проигрывать с достоинством.</w:t>
      </w:r>
    </w:p>
    <w:p w:rsidR="002D58E8" w:rsidRPr="00157A44" w:rsidRDefault="002D58E8" w:rsidP="00157A4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157A44"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2D58E8" w:rsidRPr="00157A44" w:rsidRDefault="002D58E8" w:rsidP="00157A4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157A44">
        <w:rPr>
          <w:rFonts w:ascii="Times New Roman" w:hAnsi="Times New Roman"/>
          <w:sz w:val="28"/>
          <w:szCs w:val="28"/>
        </w:rPr>
        <w:t>- Заранее познакомить детей с правилами поведения турнира, чтобы все участники осознанно относились к предъявленным к ним со стороны</w:t>
      </w:r>
      <w:r w:rsidR="00157A44" w:rsidRPr="00157A44">
        <w:rPr>
          <w:rFonts w:ascii="Times New Roman" w:hAnsi="Times New Roman"/>
          <w:sz w:val="28"/>
          <w:szCs w:val="28"/>
        </w:rPr>
        <w:t xml:space="preserve"> арбитров требованиям.</w:t>
      </w:r>
    </w:p>
    <w:p w:rsidR="00157A44" w:rsidRPr="00157A44" w:rsidRDefault="00157A44" w:rsidP="00157A4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</w:t>
      </w:r>
      <w:r w:rsidRPr="00157A44">
        <w:rPr>
          <w:rFonts w:ascii="Times New Roman" w:hAnsi="Times New Roman"/>
          <w:sz w:val="28"/>
          <w:szCs w:val="28"/>
        </w:rPr>
        <w:t>оставить жюри, назначить ответственного за награждение.</w:t>
      </w:r>
    </w:p>
    <w:p w:rsidR="00157A44" w:rsidRPr="00157A44" w:rsidRDefault="00157A44" w:rsidP="00157A4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Pr="00157A44">
        <w:rPr>
          <w:rFonts w:ascii="Times New Roman" w:hAnsi="Times New Roman"/>
          <w:sz w:val="28"/>
          <w:szCs w:val="28"/>
        </w:rPr>
        <w:t>одготовить музыкальное сопровождение для турнира.</w:t>
      </w:r>
    </w:p>
    <w:p w:rsidR="00157A44" w:rsidRPr="00157A44" w:rsidRDefault="00157A44" w:rsidP="00157A4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Pr="00157A44">
        <w:rPr>
          <w:rFonts w:ascii="Times New Roman" w:hAnsi="Times New Roman"/>
          <w:sz w:val="28"/>
          <w:szCs w:val="28"/>
        </w:rPr>
        <w:t>одготовить зал для проведения мероприятия, столы, стулья, шашки.</w:t>
      </w:r>
    </w:p>
    <w:p w:rsidR="00157A44" w:rsidRDefault="00157A44" w:rsidP="00157A4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157A44">
        <w:rPr>
          <w:rFonts w:ascii="Times New Roman" w:hAnsi="Times New Roman"/>
          <w:b/>
          <w:sz w:val="28"/>
          <w:szCs w:val="28"/>
        </w:rPr>
        <w:t>Ответственные</w:t>
      </w:r>
      <w:proofErr w:type="gramEnd"/>
      <w:r w:rsidRPr="00157A44">
        <w:rPr>
          <w:rFonts w:ascii="Times New Roman" w:hAnsi="Times New Roman"/>
          <w:b/>
          <w:sz w:val="28"/>
          <w:szCs w:val="28"/>
        </w:rPr>
        <w:t xml:space="preserve"> в проведении шашечного турнира:</w:t>
      </w:r>
    </w:p>
    <w:p w:rsidR="00157A44" w:rsidRDefault="00157A44" w:rsidP="00157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Инструктор по физической культуре – «Король шашечного турнира»</w:t>
      </w:r>
    </w:p>
    <w:p w:rsidR="00157A44" w:rsidRDefault="00157A44" w:rsidP="00157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 – «Королева шашечных игр»</w:t>
      </w:r>
    </w:p>
    <w:p w:rsidR="00157A44" w:rsidRDefault="00157A44" w:rsidP="00157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Педагог, ответственный за музыкальное сопровождение</w:t>
      </w:r>
    </w:p>
    <w:p w:rsidR="00157A44" w:rsidRDefault="00157A44" w:rsidP="00157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Воспитатели групп (пом. воспитателей) – (ответственные за организацию предварительной работы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 w:rsidRPr="00157A44"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>место проведение, расстановка столов, стульев для участников, зрителей и судейской команды, музыкальный инвентарь</w:t>
      </w:r>
      <w:r w:rsidR="000F71DC">
        <w:rPr>
          <w:rFonts w:ascii="Times New Roman" w:hAnsi="Times New Roman"/>
          <w:sz w:val="28"/>
          <w:szCs w:val="28"/>
        </w:rPr>
        <w:t>)</w:t>
      </w:r>
    </w:p>
    <w:p w:rsidR="000F71DC" w:rsidRDefault="000F71DC" w:rsidP="000F71DC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F71DC">
        <w:rPr>
          <w:rFonts w:ascii="Times New Roman" w:hAnsi="Times New Roman"/>
          <w:b/>
          <w:sz w:val="28"/>
          <w:szCs w:val="28"/>
        </w:rPr>
        <w:t>Правила шашечного турнира:</w:t>
      </w:r>
    </w:p>
    <w:p w:rsidR="000F71DC" w:rsidRDefault="000F71DC" w:rsidP="000F71D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Начинают играть сразу все участники. Арбитры следят за ходом игры, как только пары будут заканчивать игру, арбитры определяют победителей, из числа победителей составляются пары для следующего этапа турнира.</w:t>
      </w:r>
    </w:p>
    <w:p w:rsidR="000F71DC" w:rsidRDefault="000F71DC" w:rsidP="000F71D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Турнир длится до тех пор, пока не будут выявлены лидеры на 1,2,3-е места. Продолжительность турнира 60 минут.</w:t>
      </w:r>
    </w:p>
    <w:p w:rsidR="000F71DC" w:rsidRPr="000F71DC" w:rsidRDefault="000F71DC" w:rsidP="000F71DC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F71DC">
        <w:rPr>
          <w:rFonts w:ascii="Times New Roman" w:hAnsi="Times New Roman"/>
          <w:b/>
          <w:sz w:val="28"/>
          <w:szCs w:val="28"/>
        </w:rPr>
        <w:t>ХОД ТУРНИРА</w:t>
      </w:r>
    </w:p>
    <w:p w:rsidR="000F71DC" w:rsidRDefault="000F71DC" w:rsidP="000F71D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Торжественный вход участников турнира в сопровождении «Короля шашечного турнира» - инструктора шашечного турнира, под музыкальное сопровождение.</w:t>
      </w:r>
    </w:p>
    <w:p w:rsidR="00CB2F12" w:rsidRDefault="00CB2F12" w:rsidP="00CB2F12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09FA2D" wp14:editId="0DCF470C">
            <wp:extent cx="3785729" cy="2838450"/>
            <wp:effectExtent l="0" t="0" r="5715" b="0"/>
            <wp:docPr id="2" name="Рисунок 2" descr="H:\АТТЕСТАЦИЯ 2015-16 уч. год\Исаев В.В\фото мини-проект шашечный турнир\P417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ТЕСТАЦИЯ 2015-16 уч. год\Исаев В.В\фото мини-проект шашечный турнир\P4170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08" cy="28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12" w:rsidRDefault="00CB2F12" w:rsidP="000F71D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B2F12" w:rsidRDefault="000F71DC" w:rsidP="000F71D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42671A">
        <w:rPr>
          <w:rFonts w:ascii="Times New Roman" w:hAnsi="Times New Roman"/>
          <w:sz w:val="28"/>
          <w:szCs w:val="28"/>
          <w:u w:val="single"/>
        </w:rPr>
        <w:t>- Инструктор по физической культуре («Король шашечного турнира»):</w:t>
      </w:r>
      <w:r>
        <w:rPr>
          <w:rFonts w:ascii="Times New Roman" w:hAnsi="Times New Roman"/>
          <w:sz w:val="28"/>
          <w:szCs w:val="28"/>
        </w:rPr>
        <w:t xml:space="preserve"> Сегодня знаменательный день</w:t>
      </w:r>
      <w:r w:rsidR="0042671A">
        <w:rPr>
          <w:rFonts w:ascii="Times New Roman" w:hAnsi="Times New Roman"/>
          <w:sz w:val="28"/>
          <w:szCs w:val="28"/>
        </w:rPr>
        <w:t xml:space="preserve"> в нашем детском саду – сегодня наши дети участвуют в турнире по шашкам. </w:t>
      </w:r>
    </w:p>
    <w:p w:rsidR="00CB2F12" w:rsidRDefault="00CB2F12" w:rsidP="00CB2F12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D576F1" wp14:editId="6840B65E">
            <wp:extent cx="4192253" cy="3143250"/>
            <wp:effectExtent l="0" t="0" r="0" b="0"/>
            <wp:docPr id="4" name="Рисунок 4" descr="H:\АТТЕСТАЦИЯ 2015-16 уч. год\Исаев В.В\фото мини-проект шашечный турнир\P417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ТТЕСТАЦИЯ 2015-16 уч. год\Исаев В.В\фото мини-проект шашечный турнир\P4170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37" cy="31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DC" w:rsidRDefault="0042671A" w:rsidP="000F71D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приветствия участников и открытия соревнования к нам прибудет какой-то гость. Давайте посмотрим.</w:t>
      </w:r>
    </w:p>
    <w:p w:rsidR="0042671A" w:rsidRDefault="0042671A" w:rsidP="000F71DC">
      <w:pPr>
        <w:pStyle w:val="a3"/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Под музыкальное сопровождение входит </w:t>
      </w:r>
      <w:r w:rsidRPr="0042671A">
        <w:rPr>
          <w:rFonts w:ascii="Times New Roman" w:hAnsi="Times New Roman"/>
          <w:sz w:val="28"/>
          <w:szCs w:val="28"/>
          <w:u w:val="single"/>
        </w:rPr>
        <w:t>Королева шашек.</w:t>
      </w:r>
    </w:p>
    <w:p w:rsidR="00CB2F12" w:rsidRDefault="00CB2F12" w:rsidP="00CB2F12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87700" cy="3514725"/>
            <wp:effectExtent l="0" t="0" r="0" b="0"/>
            <wp:docPr id="5" name="Рисунок 5" descr="H:\АТТЕСТАЦИЯ 2015-16 уч. год\Исаев В.В\фото мини-проект шашечный турнир\P417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ТТЕСТАЦИЯ 2015-16 уч. год\Исаев В.В\фото мини-проект шашечный турнир\P4170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96" cy="3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12" w:rsidRDefault="00CB2F12" w:rsidP="000F71DC">
      <w:pPr>
        <w:pStyle w:val="a3"/>
        <w:spacing w:line="360" w:lineRule="auto"/>
        <w:rPr>
          <w:rFonts w:ascii="Times New Roman" w:hAnsi="Times New Roman"/>
          <w:sz w:val="28"/>
          <w:szCs w:val="28"/>
          <w:u w:val="single"/>
        </w:rPr>
      </w:pPr>
    </w:p>
    <w:p w:rsidR="0042671A" w:rsidRPr="0042671A" w:rsidRDefault="0042671A" w:rsidP="000F71D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«Королева -  шашек»: </w:t>
      </w:r>
      <w:r w:rsidRPr="0042671A">
        <w:rPr>
          <w:rFonts w:ascii="Times New Roman" w:hAnsi="Times New Roman"/>
          <w:sz w:val="28"/>
          <w:szCs w:val="28"/>
        </w:rPr>
        <w:t>Здравствуйте, ребята! Угадайте кто я, а для этого вам нужно разгадать мою загадку?</w:t>
      </w:r>
    </w:p>
    <w:p w:rsidR="000F71DC" w:rsidRDefault="0042671A" w:rsidP="000F71DC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этой игре есть ладья и ферзь</w:t>
      </w:r>
    </w:p>
    <w:p w:rsidR="0042671A" w:rsidRDefault="0042671A" w:rsidP="000F71DC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Слон, конь и пешек ряд.</w:t>
      </w:r>
    </w:p>
    <w:p w:rsidR="0042671A" w:rsidRDefault="0042671A" w:rsidP="000F71DC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возглавляет всех король – </w:t>
      </w:r>
    </w:p>
    <w:p w:rsidR="0042671A" w:rsidRDefault="0042671A" w:rsidP="000F71DC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хранит отряд.</w:t>
      </w:r>
    </w:p>
    <w:p w:rsidR="0042671A" w:rsidRDefault="0042671A" w:rsidP="000F71DC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правит, все же королева.</w:t>
      </w:r>
    </w:p>
    <w:p w:rsidR="0042671A" w:rsidRDefault="0042671A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Дети: Шашки!</w:t>
      </w:r>
    </w:p>
    <w:p w:rsidR="0042671A" w:rsidRDefault="0042671A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u w:val="single"/>
        </w:rPr>
        <w:t xml:space="preserve">«Королева -  шашек»: </w:t>
      </w:r>
      <w:r w:rsidRPr="0042671A">
        <w:rPr>
          <w:rFonts w:ascii="Times New Roman" w:hAnsi="Times New Roman"/>
          <w:sz w:val="28"/>
          <w:szCs w:val="28"/>
        </w:rPr>
        <w:t>Правильно, молодцы. А я Королева – шашек! Я  пришла к вам, чтобы открыть соревнования</w:t>
      </w:r>
      <w:r>
        <w:rPr>
          <w:rFonts w:ascii="Times New Roman" w:hAnsi="Times New Roman"/>
          <w:sz w:val="28"/>
          <w:szCs w:val="28"/>
        </w:rPr>
        <w:t>.</w:t>
      </w:r>
      <w:r w:rsidRPr="004267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Шашки – одна из самых древних игр</w:t>
      </w:r>
      <w:r w:rsidR="00705A8C">
        <w:rPr>
          <w:rFonts w:ascii="Times New Roman" w:hAnsi="Times New Roman"/>
          <w:sz w:val="28"/>
          <w:szCs w:val="28"/>
        </w:rPr>
        <w:t>.</w:t>
      </w:r>
      <w:r w:rsidR="00705A8C" w:rsidRPr="00705A8C">
        <w:rPr>
          <w:rFonts w:ascii="Times New Roman" w:hAnsi="Times New Roman"/>
          <w:sz w:val="28"/>
          <w:szCs w:val="28"/>
        </w:rPr>
        <w:t xml:space="preserve"> </w:t>
      </w:r>
      <w:r w:rsidR="00705A8C">
        <w:rPr>
          <w:rFonts w:ascii="Times New Roman" w:hAnsi="Times New Roman"/>
          <w:sz w:val="28"/>
          <w:szCs w:val="28"/>
        </w:rPr>
        <w:t xml:space="preserve">Известно, что первые </w:t>
      </w:r>
      <w:r>
        <w:rPr>
          <w:rFonts w:ascii="Times New Roman" w:hAnsi="Times New Roman"/>
          <w:sz w:val="28"/>
          <w:szCs w:val="28"/>
        </w:rPr>
        <w:t xml:space="preserve"> </w:t>
      </w:r>
      <w:r w:rsidR="00705A8C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ашки появились в древнем Египте. Оттуда шашки начали свой путь по всему миру. В Россию</w:t>
      </w:r>
      <w:r w:rsidR="00705A8C">
        <w:rPr>
          <w:rFonts w:ascii="Times New Roman" w:hAnsi="Times New Roman"/>
          <w:sz w:val="28"/>
          <w:szCs w:val="28"/>
        </w:rPr>
        <w:t xml:space="preserve"> они пришли в 10 веке. В  шашки играют во многих странах: В Англии, в Америке, в Италии, и др. </w:t>
      </w:r>
      <w:r w:rsidR="00705A8C">
        <w:rPr>
          <w:rFonts w:ascii="Times New Roman" w:hAnsi="Times New Roman"/>
          <w:sz w:val="28"/>
          <w:szCs w:val="28"/>
        </w:rPr>
        <w:lastRenderedPageBreak/>
        <w:t>Играют в шашки на квадратной доске, разделанной на белые и черные клетки.</w:t>
      </w:r>
    </w:p>
    <w:p w:rsidR="00705A8C" w:rsidRDefault="00705A8C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Шашки древняя игра.</w:t>
      </w:r>
    </w:p>
    <w:p w:rsidR="00705A8C" w:rsidRDefault="00705A8C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полезна и нужна!</w:t>
      </w:r>
    </w:p>
    <w:p w:rsidR="00705A8C" w:rsidRDefault="00705A8C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Быть внимательным и честным </w:t>
      </w:r>
    </w:p>
    <w:p w:rsidR="00705A8C" w:rsidRDefault="00705A8C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 нас всегда она.</w:t>
      </w:r>
    </w:p>
    <w:p w:rsidR="00705A8C" w:rsidRDefault="00705A8C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«Королева -  шашек»:</w:t>
      </w:r>
      <w:r>
        <w:rPr>
          <w:rFonts w:ascii="Times New Roman" w:hAnsi="Times New Roman"/>
          <w:sz w:val="28"/>
          <w:szCs w:val="28"/>
        </w:rPr>
        <w:t xml:space="preserve"> Властью, данной мне Шахматным королем, объявляю шашечный турнир открытым.</w:t>
      </w:r>
    </w:p>
    <w:p w:rsidR="00705A8C" w:rsidRDefault="00705A8C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-Инструктор по физкультуре: Сейчас мы с помощью жребия определим пары.</w:t>
      </w:r>
    </w:p>
    <w:p w:rsidR="00705A8C" w:rsidRDefault="00705A8C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каждого турнира есть свой номер. Инструктор втягивает по 2 номера из шляпы и определяет пары детей. Дети занимают столы.</w:t>
      </w:r>
    </w:p>
    <w:p w:rsidR="00CB2F12" w:rsidRDefault="00CB2F12" w:rsidP="00CB2F12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5076" cy="4210050"/>
            <wp:effectExtent l="0" t="0" r="5080" b="0"/>
            <wp:docPr id="6" name="Рисунок 6" descr="H:\АТТЕСТАЦИЯ 2015-16 уч. год\Исаев В.В\фото мини-проект шашечный турнир\P417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ТТЕСТАЦИЯ 2015-16 уч. год\Исаев В.В\фото мини-проект шашечный турнир\P4170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13" cy="42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12" w:rsidRDefault="00CB2F12" w:rsidP="00CB2F1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B2F12" w:rsidRDefault="00CB2F12" w:rsidP="00CB2F1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42671A">
        <w:rPr>
          <w:rFonts w:ascii="Times New Roman" w:hAnsi="Times New Roman"/>
          <w:sz w:val="28"/>
          <w:szCs w:val="28"/>
          <w:u w:val="single"/>
        </w:rPr>
        <w:t>- Инструктор по физической культуре («Король шашечного турнира»):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Замечательно пары мы выбрали, теперь нужно определить – кто каким по цвету шашками будет играть.</w:t>
      </w:r>
    </w:p>
    <w:p w:rsidR="00CB2F12" w:rsidRDefault="00CB2F12" w:rsidP="00CB2F12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1559" cy="4162425"/>
            <wp:effectExtent l="0" t="0" r="0" b="0"/>
            <wp:docPr id="7" name="Рисунок 7" descr="H:\АТТЕСТАЦИЯ 2015-16 уч. год\Исаев В.В\фото мини-проект шашечный турнир\P417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ТТЕСТАЦИЯ 2015-16 уч. год\Исаев В.В\фото мини-проект шашечный турнир\P417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75" cy="416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12" w:rsidRDefault="00CB2F12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B2F12" w:rsidRDefault="00CB2F12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CB2F12" w:rsidRDefault="00CB2F12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1559" cy="4162425"/>
            <wp:effectExtent l="0" t="0" r="0" b="0"/>
            <wp:docPr id="8" name="Рисунок 8" descr="H:\АТТЕСТАЦИЯ 2015-16 уч. год\Исаев В.В\фото мини-проект шашечный турнир\P41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ТТЕСТАЦИЯ 2015-16 уч. год\Исаев В.В\фото мини-проект шашечный турнир\P4171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244" cy="416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12" w:rsidRDefault="00CB2F12" w:rsidP="0042671A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770774"/>
            <wp:effectExtent l="0" t="0" r="0" b="1270"/>
            <wp:docPr id="9" name="Рисунок 9" descr="H:\АТТЕСТАЦИЯ 2015-16 уч. год\Исаев В.В\фото мини-проект шашечный турнир\P417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ТТЕСТАЦИЯ 2015-16 уч. год\Исаев В.В\фото мини-проект шашечный турнир\P4171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34" cy="37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2F12" w:rsidRDefault="00CB2F12" w:rsidP="00D61312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1C6AE0" wp14:editId="7C3CCA5E">
            <wp:extent cx="3749347" cy="5000625"/>
            <wp:effectExtent l="0" t="0" r="3810" b="0"/>
            <wp:docPr id="10" name="Рисунок 10" descr="H:\АТТЕСТАЦИЯ 2015-16 уч. год\Исаев В.В\фото мини-проект шашечный турнир\P417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ТТЕСТАЦИЯ 2015-16 уч. год\Исаев В.В\фото мини-проект шашечный турнир\P4171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89" cy="49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12" w:rsidRDefault="00CB2F12" w:rsidP="00CB2F12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8082" cy="4467225"/>
            <wp:effectExtent l="0" t="0" r="5080" b="0"/>
            <wp:docPr id="11" name="Рисунок 11" descr="H:\АТТЕСТАЦИЯ 2015-16 уч. год\Исаев В.В\фото мини-проект шашечный турнир\P417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ТТЕСТАЦИЯ 2015-16 уч. год\Исаев В.В\фото мини-проект шашечный турнир\P4171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41" cy="44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12" w:rsidRDefault="00D61312" w:rsidP="00CB2F12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61312" w:rsidRDefault="00D61312" w:rsidP="00D6131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Победитель определяется по наибольшей сумме набранных очков. При  равенстве очков двух и более участников, победители определяются согласно, шашечного кодекса.</w:t>
      </w:r>
    </w:p>
    <w:p w:rsidR="00D61312" w:rsidRDefault="00D61312" w:rsidP="00D6131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Победители и призеры награждаются грамотами, сладкими призами.</w:t>
      </w:r>
    </w:p>
    <w:p w:rsidR="00D61312" w:rsidRPr="00705A8C" w:rsidRDefault="00D61312" w:rsidP="00D6131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sectPr w:rsidR="00D61312" w:rsidRPr="00705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54AAD"/>
    <w:multiLevelType w:val="hybridMultilevel"/>
    <w:tmpl w:val="B2AE4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8E8"/>
    <w:rsid w:val="000F71DC"/>
    <w:rsid w:val="00157A44"/>
    <w:rsid w:val="00190B4F"/>
    <w:rsid w:val="002D58E8"/>
    <w:rsid w:val="0042671A"/>
    <w:rsid w:val="00705A8C"/>
    <w:rsid w:val="00CB2F12"/>
    <w:rsid w:val="00D6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58E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B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58E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B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4</cp:revision>
  <dcterms:created xsi:type="dcterms:W3CDTF">2015-10-26T14:10:00Z</dcterms:created>
  <dcterms:modified xsi:type="dcterms:W3CDTF">2015-10-26T15:19:00Z</dcterms:modified>
</cp:coreProperties>
</file>