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7C" w:rsidRPr="007265CA" w:rsidRDefault="00F1087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7B" w:rsidRDefault="0016567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7B" w:rsidRDefault="0016567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7B" w:rsidRPr="007265CA" w:rsidRDefault="0016567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BC56C4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AE396F" wp14:editId="21DE53C8">
                <wp:simplePos x="0" y="0"/>
                <wp:positionH relativeFrom="column">
                  <wp:posOffset>242570</wp:posOffset>
                </wp:positionH>
                <wp:positionV relativeFrom="paragraph">
                  <wp:posOffset>53975</wp:posOffset>
                </wp:positionV>
                <wp:extent cx="5883910" cy="5549900"/>
                <wp:effectExtent l="13970" t="8890" r="0" b="13335"/>
                <wp:wrapNone/>
                <wp:docPr id="1" name="WordArt 3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3910" cy="5549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65CA" w:rsidRDefault="007265CA" w:rsidP="00BC56C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Аналитический отчет </w:t>
                            </w:r>
                          </w:p>
                          <w:p w:rsidR="007265CA" w:rsidRDefault="007265CA" w:rsidP="00BC56C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проделанной работе</w:t>
                            </w:r>
                          </w:p>
                          <w:p w:rsidR="007265CA" w:rsidRDefault="007265CA" w:rsidP="00BC56C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педагога-психолога</w:t>
                            </w:r>
                          </w:p>
                          <w:p w:rsidR="007265CA" w:rsidRDefault="007265CA" w:rsidP="00BC56C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 2019-2020 </w:t>
                            </w:r>
                          </w:p>
                          <w:p w:rsidR="007265CA" w:rsidRDefault="007265CA" w:rsidP="00BC56C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год</w:t>
                            </w:r>
                          </w:p>
                          <w:p w:rsidR="007265CA" w:rsidRDefault="007265CA" w:rsidP="00BC56C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ТМБДОУ "Забава"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Описание: Бумажный пакет" style="position:absolute;left:0;text-align:left;margin-left:19.1pt;margin-top:4.25pt;width:463.3pt;height:43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x5hAIAAMYEAAAOAAAAZHJzL2Uyb0RvYy54bWysVMuO0zAU3SPxD5b3bZLpO5p01HZaNgOM&#10;NEWzdmOnCcSxsd0mFWIDS1b8CRuQQCB+IfNHXDtpGQ0bhMjCiV/n3HvOvTm/qHiO9kzpTBQRDro+&#10;RqyIBc2KbYRfrFedMUbakIKSXBQswgem8cX08aPzUobsTKQip0whACl0WMoIp8bI0PN0nDJOdFdI&#10;VsBmIhQnBqZq61FFSkDnuXfm+0OvFIpKJWKmNaxeNpt46vCThMXmeZJoZlAeYYjNuFG5cWNHb3pO&#10;wq0iMs3iNgzyD1FwkhVAeoK6JIagncr+gOJZrIQWienGgnsiSbKYuRwgm8B/kM1NSiRzuYA4Wp5k&#10;0v8PNn62v1Yoo+AdRgXhYNEtKDpTBvUwokzHIFb98e59/b3+VH+pf9x9qL+i+idMvtWf795ZAUup&#10;Q8C5kYBkqrmoLJgVQ8srEb/SqBCLlBRbNlNKlCkjFBKwdO2yS3N9kMDtVtesMkuagVeBhffu4Tdk&#10;2jJtyqeCwhWyM8KxVYnilhVERRACuH04OQyIKIbFwXjcmwSwFcPeYNCfTHxXAx4Jj9el0uYJExzZ&#10;jwgrKCEHT/ZX2thwSHg8YtkAGdbbr8byN7PVwB/1e+POaDTodfq9pd+Zj1eLzmwRDIej5XwxXwZv&#10;LWjQD9OMUlYsXanqYwUG/b9zuO2FpnZONcgc2DHahxwuA4j6+HbRO42trI3AptpUrbEbQQ+gdgkt&#10;EmH9ekcUA+d2fCGgo8CuRAneVoydWyGsPOvqlijZamiA7jo/togT0p7b0rbiCH0JQDyHztuTHA18&#10;eJzzJGwPt6I3qPauljPwfZU5R2yBNHG21QLN4tJrG9t24/25O/X79zP9BQAA//8DAFBLAwQUAAYA&#10;CAAAACEAGAZd+twAAAAIAQAADwAAAGRycy9kb3ducmV2LnhtbEyPzU7DMBCE70i8g7VI3KjTQKoQ&#10;4lQVPxIHLpRw38ZLEhGvo9ht0rdnOcFxNKOZb8rt4gZ1oin0ng2sVwko4sbbnlsD9cfLTQ4qRGSL&#10;g2cycKYA2+ryosTC+pnf6bSPrZISDgUa6GIcC61D05HDsPIjsXhffnIYRU6tthPOUu4GnSbJRjvs&#10;WRY6HOmxo+Z7f3QGYrS79bl+duH1c3l7mrukybA25vpq2T2AirTEvzD84gs6VMJ08Ee2QQ0GbvNU&#10;kgbyDJTY95s7eXIQnacZ6KrU/w9UPwAAAP//AwBQSwECLQAUAAYACAAAACEAtoM4kv4AAADhAQAA&#10;EwAAAAAAAAAAAAAAAAAAAAAAW0NvbnRlbnRfVHlwZXNdLnhtbFBLAQItABQABgAIAAAAIQA4/SH/&#10;1gAAAJQBAAALAAAAAAAAAAAAAAAAAC8BAABfcmVscy8ucmVsc1BLAQItABQABgAIAAAAIQCKqFx5&#10;hAIAAMYEAAAOAAAAAAAAAAAAAAAAAC4CAABkcnMvZTJvRG9jLnhtbFBLAQItABQABgAIAAAAIQAY&#10;Bl363AAAAAgBAAAPAAAAAAAAAAAAAAAAAN4EAABkcnMvZG93bnJldi54bWxQSwUGAAAAAAQABADz&#10;AAAA5wUAAAAA&#10;" filled="f" stroked="f">
                <o:lock v:ext="edit" text="t" shapetype="t"/>
                <v:textbox style="mso-fit-shape-to-text:t">
                  <w:txbxContent>
                    <w:p w:rsidR="007265CA" w:rsidRDefault="007265CA" w:rsidP="00BC56C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Аналитический отчет </w:t>
                      </w:r>
                    </w:p>
                    <w:p w:rsidR="007265CA" w:rsidRDefault="007265CA" w:rsidP="00BC56C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о проделанной работе</w:t>
                      </w:r>
                    </w:p>
                    <w:p w:rsidR="007265CA" w:rsidRDefault="007265CA" w:rsidP="00BC56C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педагога-психолога</w:t>
                      </w:r>
                    </w:p>
                    <w:p w:rsidR="007265CA" w:rsidRDefault="007265CA" w:rsidP="00BC56C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 2019-2020 </w:t>
                      </w:r>
                    </w:p>
                    <w:p w:rsidR="007265CA" w:rsidRDefault="007265CA" w:rsidP="00BC56C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учебный год</w:t>
                      </w:r>
                    </w:p>
                    <w:p w:rsidR="007265CA" w:rsidRDefault="007265CA" w:rsidP="00BC56C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в ТМБДОУ "Забава"</w:t>
                      </w:r>
                    </w:p>
                  </w:txbxContent>
                </v:textbox>
              </v:shape>
            </w:pict>
          </mc:Fallback>
        </mc:AlternateContent>
      </w: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27369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27369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27369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27369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27369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27369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3D5" w:rsidRPr="007265CA" w:rsidRDefault="009023D5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3D5" w:rsidRPr="007265CA" w:rsidRDefault="009023D5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3D5" w:rsidRPr="007265CA" w:rsidRDefault="009023D5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3D5" w:rsidRPr="007265CA" w:rsidRDefault="009023D5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3D5" w:rsidRPr="007265CA" w:rsidRDefault="009023D5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7B" w:rsidRDefault="0016567B" w:rsidP="007545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69C" w:rsidRPr="007265CA" w:rsidRDefault="0016567B" w:rsidP="001656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23D5" w:rsidRPr="007265CA">
        <w:rPr>
          <w:rFonts w:ascii="Times New Roman" w:hAnsi="Times New Roman" w:cs="Times New Roman"/>
          <w:sz w:val="24"/>
          <w:szCs w:val="24"/>
        </w:rPr>
        <w:t>Подготовила</w:t>
      </w:r>
    </w:p>
    <w:p w:rsidR="009023D5" w:rsidRPr="007265CA" w:rsidRDefault="009023D5" w:rsidP="001656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6567B" w:rsidRDefault="00754542" w:rsidP="00754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Решетов</w:t>
      </w:r>
    </w:p>
    <w:p w:rsidR="00F454A3" w:rsidRDefault="00F454A3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286" w:rsidRPr="007265CA" w:rsidRDefault="00F21BD9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46286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>201</w:t>
      </w:r>
      <w:r w:rsidR="007D30D4" w:rsidRPr="007265CA">
        <w:rPr>
          <w:rFonts w:ascii="Times New Roman" w:hAnsi="Times New Roman" w:cs="Times New Roman"/>
          <w:sz w:val="24"/>
          <w:szCs w:val="24"/>
        </w:rPr>
        <w:t>9-2020</w:t>
      </w:r>
      <w:r w:rsidRPr="007265C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46286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505CEF" w:rsidRPr="007265CA">
        <w:rPr>
          <w:rFonts w:ascii="Times New Roman" w:hAnsi="Times New Roman" w:cs="Times New Roman"/>
          <w:sz w:val="24"/>
          <w:szCs w:val="24"/>
        </w:rPr>
        <w:t>свою работу строила</w:t>
      </w:r>
      <w:r w:rsidR="00746286" w:rsidRPr="007265CA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годовым планом, направлениями работы ДОУ.</w:t>
      </w:r>
    </w:p>
    <w:p w:rsidR="00F21BD9" w:rsidRPr="007265CA" w:rsidRDefault="00746286" w:rsidP="007265C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Б</w:t>
      </w:r>
      <w:r w:rsidR="00F21BD9" w:rsidRPr="007265CA">
        <w:rPr>
          <w:rFonts w:ascii="Times New Roman" w:hAnsi="Times New Roman" w:cs="Times New Roman"/>
          <w:sz w:val="24"/>
          <w:szCs w:val="24"/>
        </w:rPr>
        <w:t xml:space="preserve">ыла определена цель, направленная на </w:t>
      </w:r>
      <w:r w:rsidR="00D66A4F" w:rsidRPr="007265CA">
        <w:rPr>
          <w:rFonts w:ascii="Times New Roman" w:hAnsi="Times New Roman" w:cs="Times New Roman"/>
          <w:color w:val="262626"/>
          <w:sz w:val="24"/>
          <w:szCs w:val="24"/>
        </w:rPr>
        <w:t>создание психологических условий, направленных на сохранение и укрепление психического здоровья детей, их гармоничного развития  в процессе освоения образовательных областей в соответствии с ФГОС.</w:t>
      </w:r>
    </w:p>
    <w:p w:rsidR="00F21BD9" w:rsidRPr="007265CA" w:rsidRDefault="00F21BD9" w:rsidP="007265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265CA">
        <w:rPr>
          <w:rFonts w:ascii="Times New Roman" w:hAnsi="Times New Roman" w:cs="Times New Roman"/>
          <w:color w:val="333333"/>
          <w:sz w:val="24"/>
          <w:szCs w:val="24"/>
        </w:rPr>
        <w:t>Реализация цели осуществлялась через следующие задачи:</w:t>
      </w:r>
    </w:p>
    <w:p w:rsidR="00D66A4F" w:rsidRPr="007265CA" w:rsidRDefault="00D66A4F" w:rsidP="007265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265CA">
        <w:rPr>
          <w:rFonts w:ascii="Times New Roman" w:hAnsi="Times New Roman" w:cs="Times New Roman"/>
          <w:color w:val="262626"/>
          <w:sz w:val="24"/>
          <w:szCs w:val="24"/>
        </w:rPr>
        <w:t>Укрепление психологического здоровья дошкольников, создавая рациональные условия для их полноценного развития в детском саду с учётом возрастных и личностных особенностей;</w:t>
      </w:r>
    </w:p>
    <w:p w:rsidR="00D66A4F" w:rsidRPr="007265CA" w:rsidRDefault="00D66A4F" w:rsidP="007265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265CA">
        <w:rPr>
          <w:rFonts w:ascii="Times New Roman" w:hAnsi="Times New Roman" w:cs="Times New Roman"/>
          <w:color w:val="262626"/>
          <w:sz w:val="24"/>
          <w:szCs w:val="24"/>
        </w:rPr>
        <w:t>Формирование у детей 6-7 лет готовности к школьному обучению в ДОУ;</w:t>
      </w:r>
    </w:p>
    <w:p w:rsidR="00D66A4F" w:rsidRPr="007265CA" w:rsidRDefault="00D66A4F" w:rsidP="007265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265CA">
        <w:rPr>
          <w:rFonts w:ascii="Times New Roman" w:hAnsi="Times New Roman" w:cs="Times New Roman"/>
          <w:color w:val="262626"/>
          <w:sz w:val="24"/>
          <w:szCs w:val="24"/>
        </w:rPr>
        <w:t>Выявление и определение причин нарушений интеллектуального и эмоционально-личностного развития дошкольников, используя современные диагностические материалы;</w:t>
      </w:r>
    </w:p>
    <w:p w:rsidR="00D66A4F" w:rsidRPr="007265CA" w:rsidRDefault="00D66A4F" w:rsidP="007265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265CA">
        <w:rPr>
          <w:rFonts w:ascii="Times New Roman" w:hAnsi="Times New Roman" w:cs="Times New Roman"/>
          <w:color w:val="262626"/>
          <w:sz w:val="24"/>
          <w:szCs w:val="24"/>
        </w:rPr>
        <w:t>Создание условий для раскрытия потенциальных возможностей ребенка, коррекции отклонений психического развития;</w:t>
      </w:r>
    </w:p>
    <w:p w:rsidR="00D66A4F" w:rsidRPr="007265CA" w:rsidRDefault="00D66A4F" w:rsidP="007265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Оказание своевременной психологической помощи и поддержки всем участникам образовательного процесса ДОУ в решении проблем обучения, воспитания, общения, отношений и переживаний и пр., используя разнообразные формы психопрофилактической и коррекционно-развивающей работы;</w:t>
      </w:r>
    </w:p>
    <w:p w:rsidR="00D66A4F" w:rsidRPr="007265CA" w:rsidRDefault="00D66A4F" w:rsidP="007265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Формирование у педагогов и родителей потребности в психологических знаниях и желание использовать их в интересах ребенка и собственного развития</w:t>
      </w:r>
    </w:p>
    <w:p w:rsidR="00F21BD9" w:rsidRPr="007265CA" w:rsidRDefault="00F21BD9" w:rsidP="007265C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780"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Психологическую деятельность осуществляла через следующие направления:</w:t>
      </w:r>
    </w:p>
    <w:p w:rsidR="00F21BD9" w:rsidRPr="007265CA" w:rsidRDefault="00505CEF" w:rsidP="007265C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</w:p>
    <w:p w:rsidR="00F21BD9" w:rsidRPr="007265CA" w:rsidRDefault="00F21BD9" w:rsidP="007265C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</w:p>
    <w:p w:rsidR="00F21BD9" w:rsidRPr="007265CA" w:rsidRDefault="00F21BD9" w:rsidP="007265C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Психологическое просвещение и профилактика</w:t>
      </w:r>
    </w:p>
    <w:p w:rsidR="00F21BD9" w:rsidRPr="007265CA" w:rsidRDefault="00F21BD9" w:rsidP="007265C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Консультирование</w:t>
      </w:r>
    </w:p>
    <w:p w:rsidR="004D7C06" w:rsidRPr="007265CA" w:rsidRDefault="00F21BD9" w:rsidP="007265C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Организационно-методическая работа.</w:t>
      </w:r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b/>
          <w:bCs/>
          <w:color w:val="262626"/>
        </w:rPr>
        <w:t>Психологического сопровождения детей осуществлялось в соответствии с программами</w:t>
      </w:r>
      <w:r w:rsidRPr="007265CA">
        <w:rPr>
          <w:color w:val="262626"/>
        </w:rPr>
        <w:t>:</w:t>
      </w:r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color w:val="262626"/>
        </w:rPr>
        <w:t>Программа психолого-педагогических занятий для дошкольников «Цветик-</w:t>
      </w:r>
      <w:proofErr w:type="spellStart"/>
      <w:r w:rsidRPr="007265CA">
        <w:rPr>
          <w:color w:val="262626"/>
        </w:rPr>
        <w:t>семицветик</w:t>
      </w:r>
      <w:proofErr w:type="spellEnd"/>
      <w:r w:rsidRPr="007265CA">
        <w:rPr>
          <w:color w:val="262626"/>
        </w:rPr>
        <w:t xml:space="preserve">» </w:t>
      </w:r>
      <w:proofErr w:type="spellStart"/>
      <w:r w:rsidRPr="007265CA">
        <w:rPr>
          <w:color w:val="262626"/>
        </w:rPr>
        <w:t>Н.Ю.Куражевой</w:t>
      </w:r>
      <w:proofErr w:type="spellEnd"/>
      <w:r w:rsidRPr="007265CA">
        <w:rPr>
          <w:color w:val="262626"/>
        </w:rPr>
        <w:t>;</w:t>
      </w:r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t>«Экспресс-диагностика  в детском саду» Л.Г. Руденко</w:t>
      </w:r>
      <w:proofErr w:type="gramStart"/>
      <w:r w:rsidRPr="007265CA">
        <w:t xml:space="preserve"> ,</w:t>
      </w:r>
      <w:proofErr w:type="gramEnd"/>
      <w:r w:rsidRPr="007265CA">
        <w:t xml:space="preserve"> Н.Н. Павлова</w:t>
      </w:r>
      <w:r w:rsidRPr="007265CA">
        <w:rPr>
          <w:color w:val="262626"/>
        </w:rPr>
        <w:t>;</w:t>
      </w:r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iCs/>
          <w:color w:val="000000"/>
        </w:rPr>
        <w:t xml:space="preserve">Методика «Определения готовности к школьному обучению» Л. А. </w:t>
      </w:r>
      <w:proofErr w:type="spellStart"/>
      <w:r w:rsidRPr="007265CA">
        <w:rPr>
          <w:iCs/>
          <w:color w:val="000000"/>
        </w:rPr>
        <w:t>Ясюкова</w:t>
      </w:r>
      <w:proofErr w:type="spellEnd"/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color w:val="262626"/>
        </w:rPr>
        <w:t xml:space="preserve">Психологическая подготовка детей к школе </w:t>
      </w:r>
      <w:proofErr w:type="spellStart"/>
      <w:r w:rsidRPr="007265CA">
        <w:rPr>
          <w:color w:val="262626"/>
        </w:rPr>
        <w:t>Куражева</w:t>
      </w:r>
      <w:proofErr w:type="spellEnd"/>
      <w:r w:rsidRPr="007265CA">
        <w:rPr>
          <w:color w:val="262626"/>
        </w:rPr>
        <w:t xml:space="preserve"> Н.Ю.</w:t>
      </w:r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color w:val="262626"/>
        </w:rPr>
        <w:t xml:space="preserve">«Коррекционные занятия в старшей группе» </w:t>
      </w:r>
      <w:proofErr w:type="spellStart"/>
      <w:r w:rsidRPr="007265CA">
        <w:rPr>
          <w:color w:val="262626"/>
        </w:rPr>
        <w:t>Шарохина</w:t>
      </w:r>
      <w:proofErr w:type="spellEnd"/>
      <w:r w:rsidRPr="007265CA">
        <w:rPr>
          <w:color w:val="262626"/>
        </w:rPr>
        <w:t xml:space="preserve"> В.Л.</w:t>
      </w:r>
    </w:p>
    <w:p w:rsidR="00D66A4F" w:rsidRPr="007265CA" w:rsidRDefault="00D66A4F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color w:val="262626"/>
        </w:rPr>
        <w:t xml:space="preserve">Программа «Занятия психолога с детьми 2-4 лет в период адаптации к дошкольному учреждению» </w:t>
      </w:r>
      <w:proofErr w:type="spellStart"/>
      <w:r w:rsidRPr="007265CA">
        <w:rPr>
          <w:color w:val="262626"/>
        </w:rPr>
        <w:t>Роньжина</w:t>
      </w:r>
      <w:proofErr w:type="spellEnd"/>
      <w:r w:rsidRPr="007265CA">
        <w:rPr>
          <w:color w:val="262626"/>
        </w:rPr>
        <w:t xml:space="preserve"> А.С.</w:t>
      </w:r>
    </w:p>
    <w:p w:rsidR="007265CA" w:rsidRPr="007265CA" w:rsidRDefault="007265CA" w:rsidP="007265C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bCs/>
          <w:sz w:val="24"/>
          <w:szCs w:val="24"/>
        </w:rPr>
        <w:t>Программа  «Удивляюсь, злюсь, хвастаюсь и радуюсь» Крюкова С.В.</w:t>
      </w:r>
      <w:r w:rsidRPr="007265CA">
        <w:rPr>
          <w:rFonts w:ascii="Times New Roman" w:hAnsi="Times New Roman" w:cs="Times New Roman"/>
          <w:sz w:val="24"/>
          <w:szCs w:val="24"/>
        </w:rPr>
        <w:t>,</w:t>
      </w:r>
      <w:r w:rsidRPr="0072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65CA">
        <w:rPr>
          <w:rFonts w:ascii="Times New Roman" w:hAnsi="Times New Roman" w:cs="Times New Roman"/>
          <w:bCs/>
          <w:sz w:val="24"/>
          <w:szCs w:val="24"/>
        </w:rPr>
        <w:t>Слободяник</w:t>
      </w:r>
      <w:proofErr w:type="spellEnd"/>
      <w:r w:rsidRPr="007265CA">
        <w:rPr>
          <w:rFonts w:ascii="Times New Roman" w:hAnsi="Times New Roman" w:cs="Times New Roman"/>
          <w:bCs/>
          <w:sz w:val="24"/>
          <w:szCs w:val="24"/>
        </w:rPr>
        <w:t xml:space="preserve"> Н.П.</w:t>
      </w:r>
    </w:p>
    <w:p w:rsidR="007E174A" w:rsidRPr="007265CA" w:rsidRDefault="007E174A" w:rsidP="007265CA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62626"/>
        </w:rPr>
      </w:pPr>
      <w:r w:rsidRPr="007265CA">
        <w:rPr>
          <w:b/>
          <w:bCs/>
          <w:color w:val="262626"/>
        </w:rPr>
        <w:t>Приоритетные направления в деятельности были:</w:t>
      </w:r>
    </w:p>
    <w:p w:rsidR="007E174A" w:rsidRPr="007265CA" w:rsidRDefault="007E174A" w:rsidP="007265CA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color w:val="262626"/>
        </w:rPr>
        <w:t>формирование у детей подготовительных групп  психологической готовности к школьному обучению в условиях детского сада (3 подготовительных группы—65 детей);</w:t>
      </w:r>
    </w:p>
    <w:p w:rsidR="007E174A" w:rsidRPr="007265CA" w:rsidRDefault="007E174A" w:rsidP="007265CA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rPr>
          <w:color w:val="262626"/>
        </w:rPr>
        <w:t>работа по коррекции и развитию детей с ОВЗ и детьми-инвалидами (по результатам ТПМПК) (25 детей)</w:t>
      </w:r>
    </w:p>
    <w:p w:rsidR="007E174A" w:rsidRPr="007265CA" w:rsidRDefault="007E174A" w:rsidP="007265CA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lastRenderedPageBreak/>
        <w:t xml:space="preserve">адаптация вновь прибывших воспитанников к условиям ДОУ </w:t>
      </w:r>
      <w:proofErr w:type="gramStart"/>
      <w:r w:rsidRPr="007265CA">
        <w:t xml:space="preserve">( </w:t>
      </w:r>
      <w:proofErr w:type="gramEnd"/>
      <w:r w:rsidRPr="007265CA">
        <w:t>первые младшие группы-40 детей );</w:t>
      </w:r>
    </w:p>
    <w:p w:rsidR="007E174A" w:rsidRPr="007265CA" w:rsidRDefault="007E174A" w:rsidP="007265CA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t>работа по запросу родителей и педагогов (</w:t>
      </w:r>
      <w:r w:rsidR="007265CA" w:rsidRPr="007265CA">
        <w:t>во всех возрастных группах</w:t>
      </w:r>
      <w:r w:rsidRPr="007265CA">
        <w:t xml:space="preserve"> </w:t>
      </w:r>
      <w:proofErr w:type="spellStart"/>
      <w:proofErr w:type="gramStart"/>
      <w:r w:rsidRPr="007265CA">
        <w:t>групп</w:t>
      </w:r>
      <w:r w:rsidR="007265CA" w:rsidRPr="007265CA">
        <w:t>ах</w:t>
      </w:r>
      <w:proofErr w:type="spellEnd"/>
      <w:proofErr w:type="gramEnd"/>
      <w:r w:rsidRPr="007265CA">
        <w:t xml:space="preserve"> ДОУ);</w:t>
      </w:r>
    </w:p>
    <w:p w:rsidR="00D66A4F" w:rsidRPr="007265CA" w:rsidRDefault="007E174A" w:rsidP="007265CA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7265CA">
        <w:t>просветительская и психопрофилактическая работа с родителями и педагогами.</w:t>
      </w:r>
    </w:p>
    <w:p w:rsidR="003956D6" w:rsidRPr="007265CA" w:rsidRDefault="003956D6" w:rsidP="007265C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500" w:right="-19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CA">
        <w:rPr>
          <w:rFonts w:ascii="Times New Roman" w:hAnsi="Times New Roman" w:cs="Times New Roman"/>
          <w:b/>
          <w:sz w:val="24"/>
          <w:szCs w:val="24"/>
          <w:u w:val="single"/>
        </w:rPr>
        <w:t>1. Психологическая диагностика</w:t>
      </w:r>
    </w:p>
    <w:p w:rsidR="003956D6" w:rsidRPr="007265CA" w:rsidRDefault="003956D6" w:rsidP="007265C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567" w:right="-19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Выявление особенностей развития познавательных процессов</w:t>
      </w:r>
      <w:r w:rsidR="007D30D4" w:rsidRPr="007265CA">
        <w:rPr>
          <w:rFonts w:ascii="Times New Roman" w:hAnsi="Times New Roman" w:cs="Times New Roman"/>
          <w:b/>
          <w:sz w:val="24"/>
          <w:szCs w:val="24"/>
        </w:rPr>
        <w:t xml:space="preserve"> детей 4</w:t>
      </w:r>
      <w:r w:rsidRPr="007265CA">
        <w:rPr>
          <w:rFonts w:ascii="Times New Roman" w:hAnsi="Times New Roman" w:cs="Times New Roman"/>
          <w:b/>
          <w:sz w:val="24"/>
          <w:szCs w:val="24"/>
        </w:rPr>
        <w:t xml:space="preserve">-7 лет, оценка </w:t>
      </w:r>
      <w:proofErr w:type="spellStart"/>
      <w:r w:rsidRPr="007265CA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  <w:r w:rsidR="001737F7" w:rsidRPr="007265CA">
        <w:rPr>
          <w:rFonts w:ascii="Times New Roman" w:hAnsi="Times New Roman" w:cs="Times New Roman"/>
          <w:b/>
          <w:sz w:val="24"/>
          <w:szCs w:val="24"/>
        </w:rPr>
        <w:t xml:space="preserve"> у детей 6-7 лет</w:t>
      </w:r>
      <w:r w:rsidRPr="007265CA">
        <w:rPr>
          <w:rFonts w:ascii="Times New Roman" w:hAnsi="Times New Roman" w:cs="Times New Roman"/>
          <w:b/>
          <w:sz w:val="24"/>
          <w:szCs w:val="24"/>
        </w:rPr>
        <w:t>.</w:t>
      </w:r>
    </w:p>
    <w:p w:rsidR="00505CEF" w:rsidRPr="007265CA" w:rsidRDefault="004D7C06" w:rsidP="007265CA">
      <w:p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Психологическ</w:t>
      </w:r>
      <w:r w:rsidR="00D96C2E" w:rsidRPr="007265CA">
        <w:rPr>
          <w:rFonts w:ascii="Times New Roman" w:hAnsi="Times New Roman" w:cs="Times New Roman"/>
          <w:sz w:val="24"/>
          <w:szCs w:val="24"/>
        </w:rPr>
        <w:t>ую</w:t>
      </w:r>
      <w:r w:rsidRPr="007265CA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D96C2E" w:rsidRPr="007265CA">
        <w:rPr>
          <w:rFonts w:ascii="Times New Roman" w:hAnsi="Times New Roman" w:cs="Times New Roman"/>
          <w:sz w:val="24"/>
          <w:szCs w:val="24"/>
        </w:rPr>
        <w:t>у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505CEF" w:rsidRPr="007265CA">
        <w:rPr>
          <w:rFonts w:ascii="Times New Roman" w:hAnsi="Times New Roman" w:cs="Times New Roman"/>
          <w:sz w:val="24"/>
          <w:szCs w:val="24"/>
        </w:rPr>
        <w:t>проводила по следующим параметрам:</w:t>
      </w:r>
    </w:p>
    <w:p w:rsidR="00505CEF" w:rsidRPr="007265CA" w:rsidRDefault="007D30D4" w:rsidP="007265CA">
      <w:p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505CEF" w:rsidRPr="007265CA">
        <w:rPr>
          <w:rFonts w:ascii="Times New Roman" w:hAnsi="Times New Roman" w:cs="Times New Roman"/>
          <w:sz w:val="24"/>
          <w:szCs w:val="24"/>
        </w:rPr>
        <w:t xml:space="preserve"> определение психоло</w:t>
      </w:r>
      <w:r w:rsidRPr="007265CA">
        <w:rPr>
          <w:rFonts w:ascii="Times New Roman" w:hAnsi="Times New Roman" w:cs="Times New Roman"/>
          <w:sz w:val="24"/>
          <w:szCs w:val="24"/>
        </w:rPr>
        <w:t>гической готовности к обучению в</w:t>
      </w:r>
      <w:r w:rsidR="00505CEF" w:rsidRPr="007265CA">
        <w:rPr>
          <w:rFonts w:ascii="Times New Roman" w:hAnsi="Times New Roman" w:cs="Times New Roman"/>
          <w:sz w:val="24"/>
          <w:szCs w:val="24"/>
        </w:rPr>
        <w:t xml:space="preserve"> школе (2 раза в год (</w:t>
      </w:r>
      <w:r w:rsidR="004D7C06" w:rsidRPr="007265CA">
        <w:rPr>
          <w:rFonts w:ascii="Times New Roman" w:hAnsi="Times New Roman" w:cs="Times New Roman"/>
          <w:sz w:val="24"/>
          <w:szCs w:val="24"/>
        </w:rPr>
        <w:t>начало (октябрь)</w:t>
      </w:r>
      <w:r w:rsidR="00F1087C" w:rsidRPr="007265CA">
        <w:rPr>
          <w:rFonts w:ascii="Times New Roman" w:hAnsi="Times New Roman" w:cs="Times New Roman"/>
          <w:sz w:val="24"/>
          <w:szCs w:val="24"/>
        </w:rPr>
        <w:t xml:space="preserve"> и конец (апрель);</w:t>
      </w:r>
      <w:proofErr w:type="gramEnd"/>
    </w:p>
    <w:p w:rsidR="00505CEF" w:rsidRPr="007265CA" w:rsidRDefault="00505CEF" w:rsidP="007265CA">
      <w:p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F1087C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1087C" w:rsidRPr="007265CA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в </w:t>
      </w:r>
      <w:r w:rsidR="00F1087C" w:rsidRPr="007265CA">
        <w:rPr>
          <w:rFonts w:ascii="Times New Roman" w:hAnsi="Times New Roman" w:cs="Times New Roman"/>
          <w:sz w:val="24"/>
          <w:szCs w:val="24"/>
        </w:rPr>
        <w:t>эмоциональной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и личностной  сферах</w:t>
      </w:r>
      <w:r w:rsidR="00F1087C" w:rsidRPr="007265CA">
        <w:rPr>
          <w:rFonts w:ascii="Times New Roman" w:hAnsi="Times New Roman" w:cs="Times New Roman"/>
          <w:sz w:val="24"/>
          <w:szCs w:val="24"/>
        </w:rPr>
        <w:t>;</w:t>
      </w:r>
    </w:p>
    <w:p w:rsidR="00505CEF" w:rsidRPr="007265CA" w:rsidRDefault="00505CEF" w:rsidP="007265CA">
      <w:p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E636B2" w:rsidRPr="007265CA">
        <w:rPr>
          <w:rFonts w:ascii="Times New Roman" w:hAnsi="Times New Roman" w:cs="Times New Roman"/>
          <w:sz w:val="24"/>
          <w:szCs w:val="24"/>
        </w:rPr>
        <w:t>адаптации детей к детскому саду;</w:t>
      </w:r>
    </w:p>
    <w:p w:rsidR="004D7C06" w:rsidRPr="007265CA" w:rsidRDefault="00505CEF" w:rsidP="007265CA">
      <w:pPr>
        <w:overflowPunct w:val="0"/>
        <w:autoSpaceDE w:val="0"/>
        <w:autoSpaceDN w:val="0"/>
        <w:adjustRightInd w:val="0"/>
        <w:spacing w:after="0" w:line="240" w:lineRule="auto"/>
        <w:ind w:right="-1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7D30D4" w:rsidRPr="007265CA">
        <w:rPr>
          <w:rFonts w:ascii="Times New Roman" w:hAnsi="Times New Roman" w:cs="Times New Roman"/>
          <w:sz w:val="24"/>
          <w:szCs w:val="24"/>
        </w:rPr>
        <w:t>определение</w:t>
      </w:r>
      <w:r w:rsidR="00E636B2" w:rsidRPr="007265CA">
        <w:rPr>
          <w:rFonts w:ascii="Times New Roman" w:hAnsi="Times New Roman" w:cs="Times New Roman"/>
          <w:sz w:val="24"/>
          <w:szCs w:val="24"/>
        </w:rPr>
        <w:t xml:space="preserve"> специальных условий для получения</w:t>
      </w:r>
      <w:r w:rsidR="00502883" w:rsidRPr="007265C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D30D4" w:rsidRPr="007265CA">
        <w:rPr>
          <w:rFonts w:ascii="Times New Roman" w:hAnsi="Times New Roman" w:cs="Times New Roman"/>
          <w:sz w:val="24"/>
          <w:szCs w:val="24"/>
        </w:rPr>
        <w:t xml:space="preserve"> у детей 4-7 лет </w:t>
      </w:r>
      <w:r w:rsidR="00502883" w:rsidRPr="007265CA">
        <w:rPr>
          <w:rFonts w:ascii="Times New Roman" w:hAnsi="Times New Roman" w:cs="Times New Roman"/>
          <w:sz w:val="24"/>
          <w:szCs w:val="24"/>
        </w:rPr>
        <w:t>(прохождени</w:t>
      </w:r>
      <w:r w:rsidR="00D96C2E" w:rsidRPr="007265CA">
        <w:rPr>
          <w:rFonts w:ascii="Times New Roman" w:hAnsi="Times New Roman" w:cs="Times New Roman"/>
          <w:sz w:val="24"/>
          <w:szCs w:val="24"/>
        </w:rPr>
        <w:t>е</w:t>
      </w:r>
      <w:r w:rsidR="00502883" w:rsidRPr="0072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883" w:rsidRPr="007265CA">
        <w:rPr>
          <w:rFonts w:ascii="Times New Roman" w:hAnsi="Times New Roman" w:cs="Times New Roman"/>
          <w:sz w:val="24"/>
          <w:szCs w:val="24"/>
        </w:rPr>
        <w:t>Т</w:t>
      </w:r>
      <w:r w:rsidR="00E636B2" w:rsidRPr="007265C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E636B2" w:rsidRPr="007265CA">
        <w:rPr>
          <w:rFonts w:ascii="Times New Roman" w:hAnsi="Times New Roman" w:cs="Times New Roman"/>
          <w:sz w:val="24"/>
          <w:szCs w:val="24"/>
        </w:rPr>
        <w:t>).</w:t>
      </w:r>
    </w:p>
    <w:p w:rsidR="00D96C2E" w:rsidRPr="007265CA" w:rsidRDefault="00D96C2E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Всего было </w:t>
      </w:r>
      <w:r w:rsidR="007D30D4" w:rsidRPr="007265CA">
        <w:rPr>
          <w:rFonts w:ascii="Times New Roman" w:hAnsi="Times New Roman" w:cs="Times New Roman"/>
          <w:sz w:val="24"/>
          <w:szCs w:val="24"/>
        </w:rPr>
        <w:t>обследовано 108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1737F7" w:rsidRPr="007265CA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 w:rsidR="001737F7" w:rsidRPr="007265CA">
        <w:rPr>
          <w:rFonts w:ascii="Times New Roman" w:hAnsi="Times New Roman" w:cs="Times New Roman"/>
          <w:sz w:val="24"/>
          <w:szCs w:val="24"/>
        </w:rPr>
        <w:t>(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737F7" w:rsidRPr="007265CA">
        <w:rPr>
          <w:rFonts w:ascii="Times New Roman" w:hAnsi="Times New Roman" w:cs="Times New Roman"/>
          <w:sz w:val="24"/>
          <w:szCs w:val="24"/>
        </w:rPr>
        <w:t>от 4 до 7 лет):</w:t>
      </w:r>
    </w:p>
    <w:p w:rsidR="001737F7" w:rsidRPr="007265CA" w:rsidRDefault="001737F7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4D7C06" w:rsidRPr="007265CA">
        <w:rPr>
          <w:rFonts w:ascii="Times New Roman" w:hAnsi="Times New Roman" w:cs="Times New Roman"/>
          <w:sz w:val="24"/>
          <w:szCs w:val="24"/>
        </w:rPr>
        <w:t xml:space="preserve">детей подготовительных групп 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(на начало года </w:t>
      </w:r>
      <w:r w:rsidR="007D30D4" w:rsidRPr="007265CA">
        <w:rPr>
          <w:rFonts w:ascii="Times New Roman" w:hAnsi="Times New Roman" w:cs="Times New Roman"/>
          <w:sz w:val="24"/>
          <w:szCs w:val="24"/>
        </w:rPr>
        <w:t>–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7D30D4" w:rsidRPr="007265CA">
        <w:rPr>
          <w:rFonts w:ascii="Times New Roman" w:hAnsi="Times New Roman" w:cs="Times New Roman"/>
          <w:sz w:val="24"/>
          <w:szCs w:val="24"/>
        </w:rPr>
        <w:t>55 детей  (19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дете</w:t>
      </w:r>
      <w:r w:rsidR="007D30D4" w:rsidRPr="007265CA">
        <w:rPr>
          <w:rFonts w:ascii="Times New Roman" w:hAnsi="Times New Roman" w:cs="Times New Roman"/>
          <w:sz w:val="24"/>
          <w:szCs w:val="24"/>
        </w:rPr>
        <w:t>й из подготовительной «А» гр., 17 детей из  подготовительной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«Б»</w:t>
      </w:r>
      <w:r w:rsidR="007D30D4" w:rsidRPr="007265CA">
        <w:rPr>
          <w:rFonts w:ascii="Times New Roman" w:hAnsi="Times New Roman" w:cs="Times New Roman"/>
          <w:sz w:val="24"/>
          <w:szCs w:val="24"/>
        </w:rPr>
        <w:t>, 19 детей из  подготовительной «В»</w:t>
      </w:r>
      <w:r w:rsidR="00D96C2E" w:rsidRPr="007265CA">
        <w:rPr>
          <w:rFonts w:ascii="Times New Roman" w:hAnsi="Times New Roman" w:cs="Times New Roman"/>
          <w:sz w:val="24"/>
          <w:szCs w:val="24"/>
        </w:rPr>
        <w:t>);</w:t>
      </w:r>
    </w:p>
    <w:p w:rsidR="004D7C06" w:rsidRPr="007265CA" w:rsidRDefault="00476D0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Из-за эпидемии в стране были созданы специальные условия самоизоляции и поэтому  в детском саду работали только дежурные группы. 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На конец года согласно такому графику работы были только обследованы  – 21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ребен</w:t>
      </w:r>
      <w:r w:rsidRPr="007265CA">
        <w:rPr>
          <w:rFonts w:ascii="Times New Roman" w:hAnsi="Times New Roman" w:cs="Times New Roman"/>
          <w:sz w:val="24"/>
          <w:szCs w:val="24"/>
        </w:rPr>
        <w:t>ок (1</w:t>
      </w:r>
      <w:r w:rsidR="00D96C2E" w:rsidRPr="007265CA">
        <w:rPr>
          <w:rFonts w:ascii="Times New Roman" w:hAnsi="Times New Roman" w:cs="Times New Roman"/>
          <w:sz w:val="24"/>
          <w:szCs w:val="24"/>
        </w:rPr>
        <w:t>2 ребенк</w:t>
      </w:r>
      <w:r w:rsidRPr="007265CA">
        <w:rPr>
          <w:rFonts w:ascii="Times New Roman" w:hAnsi="Times New Roman" w:cs="Times New Roman"/>
          <w:sz w:val="24"/>
          <w:szCs w:val="24"/>
        </w:rPr>
        <w:t>а - подготовительная «А» гр., 3 ребенка</w:t>
      </w:r>
      <w:r w:rsidR="00D96C2E" w:rsidRPr="007265CA">
        <w:rPr>
          <w:rFonts w:ascii="Times New Roman" w:hAnsi="Times New Roman" w:cs="Times New Roman"/>
          <w:sz w:val="24"/>
          <w:szCs w:val="24"/>
        </w:rPr>
        <w:t xml:space="preserve"> – подготовительная «Б»</w:t>
      </w:r>
      <w:r w:rsidRPr="007265CA">
        <w:rPr>
          <w:rFonts w:ascii="Times New Roman" w:hAnsi="Times New Roman" w:cs="Times New Roman"/>
          <w:sz w:val="24"/>
          <w:szCs w:val="24"/>
        </w:rPr>
        <w:t xml:space="preserve"> и 6 детей из подготовительной «В» группы</w:t>
      </w:r>
      <w:r w:rsidR="001737F7" w:rsidRPr="007265C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737F7" w:rsidRPr="007265CA" w:rsidRDefault="001737F7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 </w:t>
      </w:r>
      <w:r w:rsidR="00505CEF" w:rsidRPr="007265CA">
        <w:rPr>
          <w:rFonts w:ascii="Times New Roman" w:hAnsi="Times New Roman" w:cs="Times New Roman"/>
          <w:sz w:val="24"/>
          <w:szCs w:val="24"/>
        </w:rPr>
        <w:t>детей 6-7 лет включало</w:t>
      </w:r>
      <w:r w:rsidRPr="007265CA">
        <w:rPr>
          <w:rFonts w:ascii="Times New Roman" w:hAnsi="Times New Roman" w:cs="Times New Roman"/>
          <w:sz w:val="24"/>
          <w:szCs w:val="24"/>
        </w:rPr>
        <w:t>:</w:t>
      </w:r>
    </w:p>
    <w:p w:rsidR="004D7C06" w:rsidRPr="007265CA" w:rsidRDefault="001737F7" w:rsidP="007265CA">
      <w:pPr>
        <w:numPr>
          <w:ilvl w:val="0"/>
          <w:numId w:val="3"/>
        </w:numPr>
        <w:tabs>
          <w:tab w:val="num" w:pos="240"/>
          <w:tab w:val="left" w:pos="960"/>
        </w:tabs>
        <w:spacing w:after="0" w:line="240" w:lineRule="auto"/>
        <w:ind w:left="36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</w:t>
      </w:r>
      <w:r w:rsidR="004D7C06" w:rsidRPr="007265CA">
        <w:rPr>
          <w:rFonts w:ascii="Times New Roman" w:hAnsi="Times New Roman" w:cs="Times New Roman"/>
          <w:sz w:val="24"/>
          <w:szCs w:val="24"/>
        </w:rPr>
        <w:t>пределение психологической готовности детей к школьному обучению; (сотрудничество, нормы морали, внутренняя позиция школьника).</w:t>
      </w:r>
    </w:p>
    <w:p w:rsidR="004D7C06" w:rsidRPr="007265CA" w:rsidRDefault="00505CEF" w:rsidP="007265CA">
      <w:pPr>
        <w:numPr>
          <w:ilvl w:val="0"/>
          <w:numId w:val="3"/>
        </w:numPr>
        <w:tabs>
          <w:tab w:val="num" w:pos="240"/>
          <w:tab w:val="left" w:pos="960"/>
        </w:tabs>
        <w:spacing w:after="0" w:line="240" w:lineRule="auto"/>
        <w:ind w:left="36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</w:t>
      </w:r>
      <w:r w:rsidR="001737F7" w:rsidRPr="007265CA">
        <w:rPr>
          <w:rFonts w:ascii="Times New Roman" w:hAnsi="Times New Roman" w:cs="Times New Roman"/>
          <w:sz w:val="24"/>
          <w:szCs w:val="24"/>
        </w:rPr>
        <w:t xml:space="preserve">пределение </w:t>
      </w:r>
      <w:r w:rsidR="004D7C06" w:rsidRPr="007265CA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4D7C06" w:rsidRPr="007265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D7C06" w:rsidRPr="007265CA">
        <w:rPr>
          <w:rFonts w:ascii="Times New Roman" w:hAnsi="Times New Roman" w:cs="Times New Roman"/>
          <w:sz w:val="24"/>
          <w:szCs w:val="24"/>
        </w:rPr>
        <w:t xml:space="preserve"> психических процессов детей (память, внимание, мышление, речь)</w:t>
      </w:r>
      <w:r w:rsidR="007D30D4" w:rsidRPr="007265CA">
        <w:rPr>
          <w:rFonts w:ascii="Times New Roman" w:hAnsi="Times New Roman" w:cs="Times New Roman"/>
          <w:sz w:val="24"/>
          <w:szCs w:val="24"/>
        </w:rPr>
        <w:t xml:space="preserve"> и уровня </w:t>
      </w:r>
      <w:proofErr w:type="spellStart"/>
      <w:r w:rsidR="007D30D4" w:rsidRPr="007265CA">
        <w:rPr>
          <w:rFonts w:ascii="Times New Roman" w:hAnsi="Times New Roman" w:cs="Times New Roman"/>
          <w:sz w:val="24"/>
          <w:szCs w:val="24"/>
        </w:rPr>
        <w:t>сфрмированности</w:t>
      </w:r>
      <w:proofErr w:type="spellEnd"/>
      <w:r w:rsidR="007D30D4" w:rsidRPr="007265C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proofErr w:type="gramStart"/>
      <w:r w:rsidR="007D30D4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4D7C06" w:rsidRPr="00726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C06" w:rsidRPr="007265CA" w:rsidRDefault="004D7C06" w:rsidP="007265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Диагностическое обследование проводилось по методики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Л.А.Ясюковой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>, проективный т</w:t>
      </w:r>
      <w:r w:rsidR="00D96C2E" w:rsidRPr="007265CA">
        <w:rPr>
          <w:rFonts w:ascii="Times New Roman" w:hAnsi="Times New Roman" w:cs="Times New Roman"/>
          <w:bCs/>
          <w:iCs/>
          <w:sz w:val="24"/>
          <w:szCs w:val="24"/>
        </w:rPr>
        <w:t>еста Керн</w:t>
      </w:r>
      <w:proofErr w:type="gramStart"/>
      <w:r w:rsidR="00D96C2E" w:rsidRPr="007265CA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="00D96C2E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96C2E" w:rsidRPr="007265CA">
        <w:rPr>
          <w:rFonts w:ascii="Times New Roman" w:hAnsi="Times New Roman" w:cs="Times New Roman"/>
          <w:bCs/>
          <w:iCs/>
          <w:sz w:val="24"/>
          <w:szCs w:val="24"/>
        </w:rPr>
        <w:t>Йерасика</w:t>
      </w:r>
      <w:proofErr w:type="spellEnd"/>
      <w:r w:rsidR="00D96C2E" w:rsidRPr="007265C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E638F" w:rsidRPr="007265CA" w:rsidRDefault="00D96C2E" w:rsidP="007265CA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Обследование проводилось в присутствии родителей. Д</w:t>
      </w:r>
      <w:r w:rsidR="00AE638F" w:rsidRPr="007265CA">
        <w:rPr>
          <w:rFonts w:ascii="Times New Roman" w:hAnsi="Times New Roman" w:cs="Times New Roman"/>
          <w:sz w:val="24"/>
          <w:szCs w:val="24"/>
        </w:rPr>
        <w:t>ети прояв</w:t>
      </w:r>
      <w:r w:rsidRPr="007265CA">
        <w:rPr>
          <w:rFonts w:ascii="Times New Roman" w:hAnsi="Times New Roman" w:cs="Times New Roman"/>
          <w:sz w:val="24"/>
          <w:szCs w:val="24"/>
        </w:rPr>
        <w:t>ляли</w:t>
      </w:r>
      <w:r w:rsidR="00AE638F" w:rsidRPr="007265CA">
        <w:rPr>
          <w:rFonts w:ascii="Times New Roman" w:hAnsi="Times New Roman" w:cs="Times New Roman"/>
          <w:sz w:val="24"/>
          <w:szCs w:val="24"/>
        </w:rPr>
        <w:t xml:space="preserve"> интерес при выполнении тестовых заданий, легко шли на контакт, были общительны, поведение организованное.</w:t>
      </w:r>
    </w:p>
    <w:p w:rsidR="00E074BD" w:rsidRPr="007265CA" w:rsidRDefault="00B8725A" w:rsidP="007265CA">
      <w:pPr>
        <w:spacing w:after="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Б</w:t>
      </w:r>
      <w:r w:rsidR="00AE638F" w:rsidRPr="007265CA">
        <w:rPr>
          <w:rFonts w:ascii="Times New Roman" w:hAnsi="Times New Roman" w:cs="Times New Roman"/>
          <w:sz w:val="24"/>
          <w:szCs w:val="24"/>
        </w:rPr>
        <w:t>ыли получены следующие результаты: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развития познавательных процессов и оценки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универсальной учебной деятельности у детей подготовительных групп</w:t>
      </w: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1134"/>
        <w:gridCol w:w="1276"/>
        <w:gridCol w:w="1134"/>
        <w:gridCol w:w="850"/>
        <w:gridCol w:w="1134"/>
        <w:gridCol w:w="993"/>
        <w:gridCol w:w="1134"/>
        <w:gridCol w:w="115"/>
        <w:gridCol w:w="877"/>
        <w:gridCol w:w="1417"/>
      </w:tblGrid>
      <w:tr w:rsidR="005F7FB7" w:rsidRPr="007265CA" w:rsidTr="00E074BD">
        <w:tc>
          <w:tcPr>
            <w:tcW w:w="1101" w:type="dxa"/>
            <w:vMerge w:val="restart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2126" w:type="dxa"/>
            <w:gridSpan w:val="2"/>
          </w:tcPr>
          <w:p w:rsidR="00E074BD" w:rsidRPr="007265CA" w:rsidRDefault="00E074BD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детей -19</w:t>
            </w:r>
          </w:p>
        </w:tc>
        <w:tc>
          <w:tcPr>
            <w:tcW w:w="2126" w:type="dxa"/>
            <w:gridSpan w:val="2"/>
          </w:tcPr>
          <w:p w:rsidR="00E074BD" w:rsidRPr="007265CA" w:rsidRDefault="00476D0F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детей -1</w:t>
            </w:r>
            <w:r w:rsidR="00E074BD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E074BD" w:rsidRPr="007265CA" w:rsidRDefault="00E074BD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детей -17</w:t>
            </w:r>
          </w:p>
        </w:tc>
        <w:tc>
          <w:tcPr>
            <w:tcW w:w="1984" w:type="dxa"/>
            <w:gridSpan w:val="2"/>
          </w:tcPr>
          <w:p w:rsidR="00E074BD" w:rsidRPr="007265CA" w:rsidRDefault="00476D0F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детей -3</w:t>
            </w:r>
          </w:p>
        </w:tc>
        <w:tc>
          <w:tcPr>
            <w:tcW w:w="2242" w:type="dxa"/>
            <w:gridSpan w:val="3"/>
            <w:tcBorders>
              <w:right w:val="single" w:sz="4" w:space="0" w:color="auto"/>
            </w:tcBorders>
          </w:tcPr>
          <w:p w:rsidR="00E074BD" w:rsidRPr="007265CA" w:rsidRDefault="00E074BD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детей -19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</w:tcPr>
          <w:p w:rsidR="00E074BD" w:rsidRPr="007265CA" w:rsidRDefault="00476D0F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детей -6</w:t>
            </w:r>
          </w:p>
        </w:tc>
      </w:tr>
      <w:tr w:rsidR="005F7FB7" w:rsidRPr="007265CA" w:rsidTr="00E074BD">
        <w:tc>
          <w:tcPr>
            <w:tcW w:w="1101" w:type="dxa"/>
            <w:vMerge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«А»</w:t>
            </w:r>
          </w:p>
        </w:tc>
        <w:tc>
          <w:tcPr>
            <w:tcW w:w="2126" w:type="dxa"/>
            <w:gridSpan w:val="2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«А»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«Б»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«Б»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«В»</w:t>
            </w:r>
          </w:p>
        </w:tc>
      </w:tr>
      <w:tr w:rsidR="00E074BD" w:rsidRPr="007265CA" w:rsidTr="00E074BD">
        <w:tc>
          <w:tcPr>
            <w:tcW w:w="1101" w:type="dxa"/>
            <w:vMerge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</w:t>
            </w:r>
          </w:p>
        </w:tc>
        <w:tc>
          <w:tcPr>
            <w:tcW w:w="2126" w:type="dxa"/>
            <w:gridSpan w:val="2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2020уч. год</w:t>
            </w:r>
          </w:p>
        </w:tc>
        <w:tc>
          <w:tcPr>
            <w:tcW w:w="2410" w:type="dxa"/>
            <w:gridSpan w:val="2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</w:t>
            </w:r>
          </w:p>
        </w:tc>
        <w:tc>
          <w:tcPr>
            <w:tcW w:w="1984" w:type="dxa"/>
            <w:gridSpan w:val="2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2020уч. год</w:t>
            </w:r>
          </w:p>
        </w:tc>
        <w:tc>
          <w:tcPr>
            <w:tcW w:w="2127" w:type="dxa"/>
            <w:gridSpan w:val="2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</w:t>
            </w:r>
          </w:p>
        </w:tc>
        <w:tc>
          <w:tcPr>
            <w:tcW w:w="2409" w:type="dxa"/>
            <w:gridSpan w:val="3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2020уч. год</w:t>
            </w:r>
          </w:p>
        </w:tc>
      </w:tr>
      <w:tr w:rsidR="00E074BD" w:rsidRPr="007265CA" w:rsidTr="00E074BD">
        <w:trPr>
          <w:cantSplit/>
          <w:trHeight w:val="2164"/>
        </w:trPr>
        <w:tc>
          <w:tcPr>
            <w:tcW w:w="1101" w:type="dxa"/>
            <w:vMerge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074BD" w:rsidRPr="007265CA" w:rsidRDefault="00E074BD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992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992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134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276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134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850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134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993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134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992" w:type="dxa"/>
            <w:gridSpan w:val="2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417" w:type="dxa"/>
            <w:textDirection w:val="btLr"/>
          </w:tcPr>
          <w:p w:rsidR="00E074BD" w:rsidRPr="007265CA" w:rsidRDefault="00E074BD" w:rsidP="007265CA">
            <w:pPr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универсальных учебных действий</w:t>
            </w:r>
          </w:p>
        </w:tc>
      </w:tr>
      <w:tr w:rsidR="00CF6890" w:rsidRPr="007265CA" w:rsidTr="00E074BD">
        <w:tc>
          <w:tcPr>
            <w:tcW w:w="1101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48%</w:t>
            </w:r>
          </w:p>
        </w:tc>
        <w:tc>
          <w:tcPr>
            <w:tcW w:w="992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31%</w:t>
            </w:r>
          </w:p>
        </w:tc>
        <w:tc>
          <w:tcPr>
            <w:tcW w:w="992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35%</w:t>
            </w:r>
          </w:p>
        </w:tc>
        <w:tc>
          <w:tcPr>
            <w:tcW w:w="850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992" w:type="dxa"/>
            <w:gridSpan w:val="2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CF6890" w:rsidRPr="007265CA" w:rsidTr="00E074BD">
        <w:tc>
          <w:tcPr>
            <w:tcW w:w="1101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41%</w:t>
            </w:r>
          </w:p>
        </w:tc>
        <w:tc>
          <w:tcPr>
            <w:tcW w:w="992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36%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58%</w:t>
            </w:r>
          </w:p>
        </w:tc>
        <w:tc>
          <w:tcPr>
            <w:tcW w:w="850" w:type="dxa"/>
          </w:tcPr>
          <w:p w:rsidR="00CF6890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476D0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38%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41%</w:t>
            </w:r>
          </w:p>
        </w:tc>
        <w:tc>
          <w:tcPr>
            <w:tcW w:w="992" w:type="dxa"/>
            <w:gridSpan w:val="2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CF6890" w:rsidRPr="007265CA" w:rsidTr="00E074BD">
        <w:tc>
          <w:tcPr>
            <w:tcW w:w="1101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992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19%</w:t>
            </w:r>
          </w:p>
        </w:tc>
        <w:tc>
          <w:tcPr>
            <w:tcW w:w="992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9%</w:t>
            </w:r>
          </w:p>
        </w:tc>
        <w:tc>
          <w:tcPr>
            <w:tcW w:w="1134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992" w:type="dxa"/>
            <w:gridSpan w:val="2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F6890" w:rsidRPr="007265CA" w:rsidRDefault="00476D0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476D0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Таким образом, проследить настоящую динамику невоз</w:t>
      </w:r>
      <w:r w:rsidR="00E7551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можно, так как количество детей, </w:t>
      </w:r>
      <w:proofErr w:type="spellStart"/>
      <w:r w:rsidR="00E7551F" w:rsidRPr="007265CA">
        <w:rPr>
          <w:rFonts w:ascii="Times New Roman" w:hAnsi="Times New Roman" w:cs="Times New Roman"/>
          <w:bCs/>
          <w:iCs/>
          <w:sz w:val="24"/>
          <w:szCs w:val="24"/>
        </w:rPr>
        <w:t>учавствовавших</w:t>
      </w:r>
      <w:proofErr w:type="spellEnd"/>
      <w:r w:rsidR="00E7551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 диагностики было минимальное.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Анализ развития познавательных процессов  по группам составил: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AE638F" w:rsidRPr="007265CA" w:rsidTr="00AE638F">
        <w:tc>
          <w:tcPr>
            <w:tcW w:w="3227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3260" w:type="dxa"/>
          </w:tcPr>
          <w:p w:rsidR="00AE638F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</w:t>
            </w:r>
          </w:p>
        </w:tc>
        <w:tc>
          <w:tcPr>
            <w:tcW w:w="3260" w:type="dxa"/>
          </w:tcPr>
          <w:p w:rsidR="00AE638F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 2020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</w:t>
            </w:r>
          </w:p>
        </w:tc>
      </w:tr>
      <w:tr w:rsidR="00AE638F" w:rsidRPr="007265CA" w:rsidTr="00AE638F">
        <w:tc>
          <w:tcPr>
            <w:tcW w:w="3227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3260" w:type="dxa"/>
          </w:tcPr>
          <w:p w:rsidR="00AE638F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E638F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3227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AE638F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E638F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3227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AE638F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E638F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Отмечается положительная динамика в развитии психических процессов в подготовите</w:t>
      </w:r>
      <w:r w:rsidR="00E7551F" w:rsidRPr="007265CA">
        <w:rPr>
          <w:rFonts w:ascii="Times New Roman" w:hAnsi="Times New Roman" w:cs="Times New Roman"/>
          <w:bCs/>
          <w:iCs/>
          <w:sz w:val="24"/>
          <w:szCs w:val="24"/>
        </w:rPr>
        <w:t>льных группах к концу года на 18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%: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ab/>
        <w:t>вы</w:t>
      </w:r>
      <w:r w:rsidR="00E7551F" w:rsidRPr="007265CA">
        <w:rPr>
          <w:rFonts w:ascii="Times New Roman" w:hAnsi="Times New Roman" w:cs="Times New Roman"/>
          <w:bCs/>
          <w:iCs/>
          <w:sz w:val="24"/>
          <w:szCs w:val="24"/>
        </w:rPr>
        <w:t>сокий уровень  – увеличился на 7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%,  </w:t>
      </w:r>
      <w:proofErr w:type="gram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средней</w:t>
      </w:r>
      <w:proofErr w:type="gram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уровень – на</w:t>
      </w:r>
      <w:r w:rsidR="00E7551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11%, низкий уровень снизился на 18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Анализ полученных результатов подготовительных групп  позволяет проследить уровень развития следующих познавательных процессов: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Уровень развития памяти:</w:t>
      </w: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418"/>
        <w:gridCol w:w="1418"/>
        <w:gridCol w:w="1418"/>
        <w:gridCol w:w="1559"/>
      </w:tblGrid>
      <w:tr w:rsidR="00CF6890" w:rsidRPr="007265CA" w:rsidTr="00CF6890">
        <w:trPr>
          <w:cantSplit/>
          <w:trHeight w:val="1134"/>
        </w:trPr>
        <w:tc>
          <w:tcPr>
            <w:tcW w:w="1116" w:type="dxa"/>
            <w:vMerge w:val="restart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</w:t>
            </w:r>
            <w:r w:rsidR="00E7551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тельная</w:t>
            </w:r>
            <w:proofErr w:type="gramStart"/>
            <w:r w:rsidR="00E7551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="00E7551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CF6890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418" w:type="dxa"/>
            <w:textDirection w:val="btLr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1418" w:type="dxa"/>
            <w:textDirection w:val="btLr"/>
          </w:tcPr>
          <w:p w:rsidR="00CF6890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Подготвительная</w:t>
            </w:r>
            <w:proofErr w:type="spellEnd"/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- 6</w:t>
            </w:r>
          </w:p>
        </w:tc>
        <w:tc>
          <w:tcPr>
            <w:tcW w:w="2977" w:type="dxa"/>
            <w:gridSpan w:val="2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CF6890" w:rsidRPr="007265CA" w:rsidTr="00CF6890">
        <w:trPr>
          <w:cantSplit/>
          <w:trHeight w:val="1134"/>
        </w:trPr>
        <w:tc>
          <w:tcPr>
            <w:tcW w:w="1116" w:type="dxa"/>
            <w:vMerge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559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2017уч. год,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559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</w:tr>
      <w:tr w:rsidR="00CF6890" w:rsidRPr="007265CA" w:rsidTr="00CF6890">
        <w:tc>
          <w:tcPr>
            <w:tcW w:w="111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24%</w:t>
            </w:r>
          </w:p>
        </w:tc>
        <w:tc>
          <w:tcPr>
            <w:tcW w:w="1701" w:type="dxa"/>
          </w:tcPr>
          <w:p w:rsidR="00CF6890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38%</w:t>
            </w:r>
          </w:p>
        </w:tc>
        <w:tc>
          <w:tcPr>
            <w:tcW w:w="1559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42%</w:t>
            </w:r>
          </w:p>
        </w:tc>
        <w:tc>
          <w:tcPr>
            <w:tcW w:w="1418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CF6890" w:rsidRPr="007265CA" w:rsidTr="00CF6890">
        <w:trPr>
          <w:trHeight w:val="403"/>
        </w:trPr>
        <w:tc>
          <w:tcPr>
            <w:tcW w:w="111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58%</w:t>
            </w:r>
          </w:p>
        </w:tc>
        <w:tc>
          <w:tcPr>
            <w:tcW w:w="1701" w:type="dxa"/>
          </w:tcPr>
          <w:p w:rsidR="00CF6890" w:rsidRPr="007265CA" w:rsidRDefault="00E7551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49%</w:t>
            </w:r>
          </w:p>
        </w:tc>
        <w:tc>
          <w:tcPr>
            <w:tcW w:w="1559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CF6890" w:rsidRPr="007265CA" w:rsidTr="00CF6890">
        <w:tc>
          <w:tcPr>
            <w:tcW w:w="111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  <w:tc>
          <w:tcPr>
            <w:tcW w:w="1701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1559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  <w:tc>
          <w:tcPr>
            <w:tcW w:w="1418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6890" w:rsidRPr="007265CA" w:rsidRDefault="00CF689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16%</w:t>
            </w:r>
          </w:p>
        </w:tc>
        <w:tc>
          <w:tcPr>
            <w:tcW w:w="1559" w:type="dxa"/>
          </w:tcPr>
          <w:p w:rsidR="00CF6890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CF689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Таким образом, прослеживается положительная динамика в развитии памяти к концу года: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подготовитель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>ная «А» группа  - на 1 %; подготовительная «Б» -  на 5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  подготовительной «В</w:t>
      </w:r>
      <w:r w:rsidR="00EB4D1C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» - 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повышение низкого  уровня памяти к концу года на 8</w:t>
      </w:r>
      <w:r w:rsidR="00EB4D1C"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Мониторинг уровня развития памяти к концу года в подготовительных групп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>ах составил: высокий уровень -13%, средний уровень – 51%, низкие показатели-36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Уровень развития внимания:</w:t>
      </w: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418"/>
        <w:gridCol w:w="1418"/>
        <w:gridCol w:w="1418"/>
        <w:gridCol w:w="1559"/>
      </w:tblGrid>
      <w:tr w:rsidR="00930E79" w:rsidRPr="007265CA" w:rsidTr="00EE6B51">
        <w:trPr>
          <w:cantSplit/>
          <w:trHeight w:val="1134"/>
        </w:trPr>
        <w:tc>
          <w:tcPr>
            <w:tcW w:w="1116" w:type="dxa"/>
            <w:vMerge w:val="restart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418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1418" w:type="dxa"/>
            <w:textDirection w:val="btLr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Б-6</w:t>
            </w:r>
          </w:p>
        </w:tc>
        <w:tc>
          <w:tcPr>
            <w:tcW w:w="2977" w:type="dxa"/>
            <w:gridSpan w:val="2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930E79" w:rsidRPr="007265CA" w:rsidTr="00930E79">
        <w:trPr>
          <w:cantSplit/>
          <w:trHeight w:val="1134"/>
        </w:trPr>
        <w:tc>
          <w:tcPr>
            <w:tcW w:w="1116" w:type="dxa"/>
            <w:vMerge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 уч. год,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</w:tr>
      <w:tr w:rsidR="00930E79" w:rsidRPr="007265CA" w:rsidTr="00930E79"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61%</w:t>
            </w:r>
          </w:p>
        </w:tc>
        <w:tc>
          <w:tcPr>
            <w:tcW w:w="1559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930E79" w:rsidRPr="007265CA" w:rsidTr="00930E79">
        <w:trPr>
          <w:trHeight w:val="403"/>
        </w:trPr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32%</w:t>
            </w:r>
          </w:p>
        </w:tc>
        <w:tc>
          <w:tcPr>
            <w:tcW w:w="1418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930E79" w:rsidRPr="007265CA" w:rsidTr="00930E79"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1559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  <w:tc>
          <w:tcPr>
            <w:tcW w:w="1559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Таким образом, прослеживается положительная динамика в развитии внимания к концу года: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подг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>отовительная «А» группа  - на 30%; подготовительная «Б» -  на 20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подготовительная «В» -  на 51</w:t>
      </w:r>
      <w:r w:rsidR="00930E79"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Мониторинг развития внимания к концу года в подготовительных груп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>пах составил: высокий уровень-17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%, средний ур</w:t>
      </w:r>
      <w:r w:rsidR="00D736BA" w:rsidRPr="007265CA">
        <w:rPr>
          <w:rFonts w:ascii="Times New Roman" w:hAnsi="Times New Roman" w:cs="Times New Roman"/>
          <w:bCs/>
          <w:iCs/>
          <w:sz w:val="24"/>
          <w:szCs w:val="24"/>
        </w:rPr>
        <w:t>овень – 55%, низкие показатели-28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Уровень развития мышления:</w:t>
      </w:r>
    </w:p>
    <w:tbl>
      <w:tblPr>
        <w:tblStyle w:val="a4"/>
        <w:tblW w:w="14993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701"/>
        <w:gridCol w:w="1984"/>
        <w:gridCol w:w="2269"/>
        <w:gridCol w:w="1418"/>
        <w:gridCol w:w="1559"/>
      </w:tblGrid>
      <w:tr w:rsidR="00930E79" w:rsidRPr="007265CA" w:rsidTr="00930E79">
        <w:trPr>
          <w:cantSplit/>
          <w:trHeight w:val="1134"/>
        </w:trPr>
        <w:tc>
          <w:tcPr>
            <w:tcW w:w="1116" w:type="dxa"/>
            <w:vMerge w:val="restart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701" w:type="dxa"/>
            <w:textDirection w:val="btLr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984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-19</w:t>
            </w:r>
          </w:p>
        </w:tc>
        <w:tc>
          <w:tcPr>
            <w:tcW w:w="2269" w:type="dxa"/>
            <w:textDirection w:val="btLr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Б-6</w:t>
            </w:r>
          </w:p>
        </w:tc>
        <w:tc>
          <w:tcPr>
            <w:tcW w:w="2977" w:type="dxa"/>
            <w:gridSpan w:val="2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930E79" w:rsidRPr="007265CA" w:rsidTr="00930E79">
        <w:trPr>
          <w:cantSplit/>
          <w:trHeight w:val="1134"/>
        </w:trPr>
        <w:tc>
          <w:tcPr>
            <w:tcW w:w="1116" w:type="dxa"/>
            <w:vMerge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 уч. г,</w:t>
            </w:r>
          </w:p>
        </w:tc>
        <w:tc>
          <w:tcPr>
            <w:tcW w:w="1701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 уч. год,</w:t>
            </w:r>
          </w:p>
        </w:tc>
        <w:tc>
          <w:tcPr>
            <w:tcW w:w="1701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984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226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 уч. год</w:t>
            </w:r>
          </w:p>
        </w:tc>
      </w:tr>
      <w:tr w:rsidR="00930E79" w:rsidRPr="007265CA" w:rsidTr="00930E79"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44%</w:t>
            </w:r>
          </w:p>
        </w:tc>
        <w:tc>
          <w:tcPr>
            <w:tcW w:w="226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930E79" w:rsidRPr="007265CA" w:rsidTr="00930E79">
        <w:trPr>
          <w:trHeight w:val="403"/>
        </w:trPr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44%</w:t>
            </w:r>
          </w:p>
        </w:tc>
        <w:tc>
          <w:tcPr>
            <w:tcW w:w="226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930E79" w:rsidRPr="007265CA" w:rsidTr="00930E79"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17%</w:t>
            </w:r>
          </w:p>
        </w:tc>
        <w:tc>
          <w:tcPr>
            <w:tcW w:w="1701" w:type="dxa"/>
          </w:tcPr>
          <w:p w:rsidR="00930E79" w:rsidRPr="007265CA" w:rsidRDefault="00D736BA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226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Таким образом, прослеживается положительная динамика в развитии мышления к концу года: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подготовительная «А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>» группа  - на 18%; подготовительная «Б» -  на 9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подготовительная «В» -  на 7</w:t>
      </w:r>
      <w:r w:rsidR="00930E79"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Мониторинг  развития мышления к концу года в подготовительных групп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>ах составил: высокий уровень- 29%, средний уровень – 44%, низкие показатели-27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Уровень речевого развития:</w:t>
      </w: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418"/>
        <w:gridCol w:w="1418"/>
        <w:gridCol w:w="1418"/>
        <w:gridCol w:w="1559"/>
      </w:tblGrid>
      <w:tr w:rsidR="00930E79" w:rsidRPr="007265CA" w:rsidTr="00EE6B51">
        <w:trPr>
          <w:cantSplit/>
          <w:trHeight w:val="1134"/>
        </w:trPr>
        <w:tc>
          <w:tcPr>
            <w:tcW w:w="1116" w:type="dxa"/>
            <w:vMerge w:val="restart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418" w:type="dxa"/>
            <w:textDirection w:val="btLr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418" w:type="dxa"/>
            <w:textDirection w:val="btLr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0A4BA7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одготовительная В</w:t>
            </w:r>
            <w:r w:rsidR="0032743D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-6</w:t>
            </w:r>
          </w:p>
        </w:tc>
        <w:tc>
          <w:tcPr>
            <w:tcW w:w="2977" w:type="dxa"/>
            <w:gridSpan w:val="2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930E79" w:rsidRPr="007265CA" w:rsidTr="00930E79">
        <w:trPr>
          <w:cantSplit/>
          <w:trHeight w:val="1134"/>
        </w:trPr>
        <w:tc>
          <w:tcPr>
            <w:tcW w:w="1116" w:type="dxa"/>
            <w:vMerge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2020 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год,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2020 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1418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г,</w:t>
            </w:r>
          </w:p>
        </w:tc>
        <w:tc>
          <w:tcPr>
            <w:tcW w:w="1559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</w:t>
            </w:r>
          </w:p>
        </w:tc>
      </w:tr>
      <w:tr w:rsidR="00930E79" w:rsidRPr="007265CA" w:rsidTr="00930E79"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74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7%</w:t>
            </w:r>
          </w:p>
        </w:tc>
        <w:tc>
          <w:tcPr>
            <w:tcW w:w="1418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930E79" w:rsidRPr="007265CA" w:rsidTr="00930E79">
        <w:trPr>
          <w:trHeight w:val="403"/>
        </w:trPr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930E79" w:rsidRPr="007265CA" w:rsidTr="00930E79">
        <w:tc>
          <w:tcPr>
            <w:tcW w:w="1116" w:type="dxa"/>
          </w:tcPr>
          <w:p w:rsidR="00930E79" w:rsidRPr="007265CA" w:rsidRDefault="00930E79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30E79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0E79" w:rsidRPr="007265CA" w:rsidRDefault="0032743D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930E79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Таким образом, прослеживается положительная динамика в речевом развитии  к концу года: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под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>готовительная «А» группа  - на 4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>%; подготовительная «Б» -  на 49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а в </w:t>
      </w:r>
      <w:proofErr w:type="gramStart"/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>подготовительной</w:t>
      </w:r>
      <w:proofErr w:type="gramEnd"/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«В</w:t>
      </w:r>
      <w:r w:rsidR="000A4BA7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» -  </w:t>
      </w:r>
      <w:r w:rsidR="0032743D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низкий уровень увеличился </w:t>
      </w:r>
      <w:r w:rsidR="00102718" w:rsidRPr="007265CA">
        <w:rPr>
          <w:rFonts w:ascii="Times New Roman" w:hAnsi="Times New Roman" w:cs="Times New Roman"/>
          <w:bCs/>
          <w:iCs/>
          <w:sz w:val="24"/>
          <w:szCs w:val="24"/>
        </w:rPr>
        <w:t>на 9</w:t>
      </w:r>
      <w:r w:rsidR="000A4BA7"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Мониторинг развития речи на конец года в подготовительных груп</w:t>
      </w:r>
      <w:r w:rsidR="00102718" w:rsidRPr="007265CA">
        <w:rPr>
          <w:rFonts w:ascii="Times New Roman" w:hAnsi="Times New Roman" w:cs="Times New Roman"/>
          <w:bCs/>
          <w:iCs/>
          <w:sz w:val="24"/>
          <w:szCs w:val="24"/>
        </w:rPr>
        <w:t>пах составил: высокий уровень-11%, средний уровень – 47%, низкие показатели-42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pStyle w:val="a5"/>
        <w:jc w:val="both"/>
        <w:rPr>
          <w:sz w:val="24"/>
          <w:szCs w:val="24"/>
        </w:rPr>
      </w:pPr>
      <w:r w:rsidRPr="007265CA">
        <w:rPr>
          <w:sz w:val="24"/>
          <w:szCs w:val="24"/>
        </w:rPr>
        <w:t xml:space="preserve">Сравнительный анализ </w:t>
      </w:r>
      <w:proofErr w:type="spellStart"/>
      <w:r w:rsidRPr="007265CA">
        <w:rPr>
          <w:sz w:val="24"/>
          <w:szCs w:val="24"/>
        </w:rPr>
        <w:t>сформированности</w:t>
      </w:r>
      <w:proofErr w:type="spellEnd"/>
      <w:r w:rsidRPr="007265CA">
        <w:rPr>
          <w:sz w:val="24"/>
          <w:szCs w:val="24"/>
        </w:rPr>
        <w:t xml:space="preserve">  познавательных процессов</w:t>
      </w:r>
    </w:p>
    <w:p w:rsidR="00AE638F" w:rsidRPr="007265CA" w:rsidRDefault="00AE638F" w:rsidP="007265CA">
      <w:pPr>
        <w:pStyle w:val="a5"/>
        <w:jc w:val="both"/>
        <w:rPr>
          <w:sz w:val="24"/>
          <w:szCs w:val="24"/>
        </w:rPr>
      </w:pPr>
      <w:r w:rsidRPr="007265CA">
        <w:rPr>
          <w:sz w:val="24"/>
          <w:szCs w:val="24"/>
        </w:rPr>
        <w:t>в подготовительных группах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07"/>
        <w:gridCol w:w="992"/>
        <w:gridCol w:w="712"/>
        <w:gridCol w:w="709"/>
        <w:gridCol w:w="709"/>
        <w:gridCol w:w="709"/>
        <w:gridCol w:w="709"/>
        <w:gridCol w:w="709"/>
        <w:gridCol w:w="709"/>
        <w:gridCol w:w="6"/>
        <w:gridCol w:w="70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83DBE" w:rsidRPr="007265CA" w:rsidTr="00EE6B51">
        <w:trPr>
          <w:trHeight w:val="978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«А» группа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(19 детей)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«А» группа</w:t>
            </w:r>
          </w:p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(12 детей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«Б» группа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(17 детей)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«Б» группа</w:t>
            </w:r>
          </w:p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 ребенка)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«В» группа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(19 детей)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«В» группа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2718" w:rsidRPr="007265CA"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4BA7" w:rsidRPr="007265CA" w:rsidTr="00EE6B51">
        <w:trPr>
          <w:trHeight w:val="602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 2019уч.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0A4BA7" w:rsidRPr="007265CA" w:rsidRDefault="000A4BA7" w:rsidP="007265CA">
            <w:pPr>
              <w:tabs>
                <w:tab w:val="left" w:pos="720"/>
                <w:tab w:val="left" w:pos="1540"/>
                <w:tab w:val="left" w:pos="29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 2019уч. год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 2019уч.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</w:tr>
      <w:tr w:rsidR="000A4BA7" w:rsidRPr="007265CA" w:rsidTr="00EE6B51">
        <w:trPr>
          <w:trHeight w:val="97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A4BA7" w:rsidRPr="007265CA" w:rsidTr="000A4BA7">
        <w:trPr>
          <w:trHeight w:val="32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4BA7" w:rsidRPr="007265CA" w:rsidTr="000A4BA7">
        <w:trPr>
          <w:trHeight w:val="30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4BA7" w:rsidRPr="007265CA" w:rsidTr="000A4BA7">
        <w:trPr>
          <w:trHeight w:val="34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4BA7" w:rsidRPr="007265CA" w:rsidTr="000A4BA7">
        <w:trPr>
          <w:trHeight w:val="34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4BA7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4BA7" w:rsidRPr="007265CA" w:rsidTr="000A4BA7">
        <w:trPr>
          <w:trHeight w:val="34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группе: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641C0A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0A4BA7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A7" w:rsidRPr="007265CA" w:rsidRDefault="00102718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A4BA7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Таким образом, отмечается положительная динамика  </w:t>
      </w:r>
      <w:r w:rsidRPr="007265CA">
        <w:rPr>
          <w:rFonts w:ascii="Times New Roman" w:hAnsi="Times New Roman" w:cs="Times New Roman"/>
          <w:b/>
          <w:sz w:val="24"/>
          <w:szCs w:val="24"/>
        </w:rPr>
        <w:t xml:space="preserve">развития психических процессов  детей </w:t>
      </w:r>
      <w:r w:rsidRPr="007265CA">
        <w:rPr>
          <w:rFonts w:ascii="Times New Roman" w:hAnsi="Times New Roman" w:cs="Times New Roman"/>
          <w:sz w:val="24"/>
          <w:szCs w:val="24"/>
        </w:rPr>
        <w:t>к концу года по группам: в подг</w:t>
      </w:r>
      <w:r w:rsidR="00102718" w:rsidRPr="007265CA">
        <w:rPr>
          <w:rFonts w:ascii="Times New Roman" w:hAnsi="Times New Roman" w:cs="Times New Roman"/>
          <w:sz w:val="24"/>
          <w:szCs w:val="24"/>
        </w:rPr>
        <w:t>отовительной «А» группе  – на 23</w:t>
      </w:r>
      <w:r w:rsidRPr="007265CA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в подг</w:t>
      </w:r>
      <w:r w:rsidR="00102718" w:rsidRPr="007265CA">
        <w:rPr>
          <w:rFonts w:ascii="Times New Roman" w:hAnsi="Times New Roman" w:cs="Times New Roman"/>
          <w:sz w:val="24"/>
          <w:szCs w:val="24"/>
        </w:rPr>
        <w:t>отовительной «Б» группе  – на 10%, подготовительная «В» на 10%</w:t>
      </w:r>
    </w:p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Низкие результаты к концу года составили: в подготовительной «А» группе  –25%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в подготовительной «Б»</w:t>
      </w:r>
      <w:r w:rsidR="00102718" w:rsidRPr="007265CA">
        <w:rPr>
          <w:rFonts w:ascii="Times New Roman" w:hAnsi="Times New Roman" w:cs="Times New Roman"/>
          <w:sz w:val="24"/>
          <w:szCs w:val="24"/>
        </w:rPr>
        <w:t xml:space="preserve"> группе  –33</w:t>
      </w:r>
      <w:r w:rsidRPr="007265CA">
        <w:rPr>
          <w:rFonts w:ascii="Times New Roman" w:hAnsi="Times New Roman" w:cs="Times New Roman"/>
          <w:sz w:val="24"/>
          <w:szCs w:val="24"/>
        </w:rPr>
        <w:t>%;</w:t>
      </w:r>
      <w:r w:rsidR="00102718" w:rsidRPr="007265CA">
        <w:rPr>
          <w:rFonts w:ascii="Times New Roman" w:hAnsi="Times New Roman" w:cs="Times New Roman"/>
          <w:sz w:val="24"/>
          <w:szCs w:val="24"/>
        </w:rPr>
        <w:t xml:space="preserve"> подготовительной «В» -43%.</w:t>
      </w:r>
    </w:p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средние результаты (норма) отмечаютс</w:t>
      </w:r>
      <w:r w:rsidR="00102718" w:rsidRPr="007265CA">
        <w:rPr>
          <w:rFonts w:ascii="Times New Roman" w:hAnsi="Times New Roman" w:cs="Times New Roman"/>
          <w:sz w:val="24"/>
          <w:szCs w:val="24"/>
        </w:rPr>
        <w:t>я у детей подготовительной</w:t>
      </w:r>
      <w:proofErr w:type="gramStart"/>
      <w:r w:rsidR="00102718" w:rsidRPr="007265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02718" w:rsidRPr="007265CA">
        <w:rPr>
          <w:rFonts w:ascii="Times New Roman" w:hAnsi="Times New Roman" w:cs="Times New Roman"/>
          <w:sz w:val="24"/>
          <w:szCs w:val="24"/>
        </w:rPr>
        <w:t xml:space="preserve"> - 5</w:t>
      </w:r>
      <w:r w:rsidRPr="007265CA">
        <w:rPr>
          <w:rFonts w:ascii="Times New Roman" w:hAnsi="Times New Roman" w:cs="Times New Roman"/>
          <w:sz w:val="24"/>
          <w:szCs w:val="24"/>
        </w:rPr>
        <w:t xml:space="preserve">0% , </w:t>
      </w:r>
      <w:r w:rsidR="00A83DBE" w:rsidRPr="007265CA">
        <w:rPr>
          <w:rFonts w:ascii="Times New Roman" w:hAnsi="Times New Roman" w:cs="Times New Roman"/>
          <w:sz w:val="24"/>
          <w:szCs w:val="24"/>
        </w:rPr>
        <w:t xml:space="preserve"> у детей подготовительной Б - 55</w:t>
      </w:r>
      <w:r w:rsidRPr="007265CA">
        <w:rPr>
          <w:rFonts w:ascii="Times New Roman" w:hAnsi="Times New Roman" w:cs="Times New Roman"/>
          <w:sz w:val="24"/>
          <w:szCs w:val="24"/>
        </w:rPr>
        <w:t xml:space="preserve">%; </w:t>
      </w:r>
      <w:r w:rsidR="00A83DBE" w:rsidRPr="007265CA">
        <w:rPr>
          <w:rFonts w:ascii="Times New Roman" w:hAnsi="Times New Roman" w:cs="Times New Roman"/>
          <w:sz w:val="24"/>
          <w:szCs w:val="24"/>
        </w:rPr>
        <w:t xml:space="preserve">подготовительная «В» - 42%; </w:t>
      </w:r>
      <w:r w:rsidRPr="007265CA">
        <w:rPr>
          <w:rFonts w:ascii="Times New Roman" w:hAnsi="Times New Roman" w:cs="Times New Roman"/>
          <w:sz w:val="24"/>
          <w:szCs w:val="24"/>
        </w:rPr>
        <w:t>высокий уровень: в</w:t>
      </w:r>
      <w:r w:rsidR="00A83DBE" w:rsidRPr="007265CA">
        <w:rPr>
          <w:rFonts w:ascii="Times New Roman" w:hAnsi="Times New Roman" w:cs="Times New Roman"/>
          <w:sz w:val="24"/>
          <w:szCs w:val="24"/>
        </w:rPr>
        <w:t xml:space="preserve"> подготовительной «А» группе -25</w:t>
      </w:r>
      <w:r w:rsidRPr="007265CA">
        <w:rPr>
          <w:rFonts w:ascii="Times New Roman" w:hAnsi="Times New Roman" w:cs="Times New Roman"/>
          <w:sz w:val="24"/>
          <w:szCs w:val="24"/>
        </w:rPr>
        <w:t xml:space="preserve"> % , в подготовительной</w:t>
      </w:r>
      <w:r w:rsidR="00A83DBE" w:rsidRPr="007265CA">
        <w:rPr>
          <w:rFonts w:ascii="Times New Roman" w:hAnsi="Times New Roman" w:cs="Times New Roman"/>
          <w:sz w:val="24"/>
          <w:szCs w:val="24"/>
        </w:rPr>
        <w:t xml:space="preserve"> «Б» -12%, в подготовительной «В» - 15%.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134"/>
        <w:gridCol w:w="1417"/>
        <w:gridCol w:w="1559"/>
        <w:gridCol w:w="1276"/>
        <w:gridCol w:w="1559"/>
      </w:tblGrid>
      <w:tr w:rsidR="00AE638F" w:rsidRPr="007265CA" w:rsidTr="00AE638F">
        <w:trPr>
          <w:trHeight w:val="4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Итого по группам</w:t>
            </w:r>
          </w:p>
        </w:tc>
      </w:tr>
      <w:tr w:rsidR="00AE638F" w:rsidRPr="007265CA" w:rsidTr="00AE638F">
        <w:trPr>
          <w:trHeight w:val="60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 2019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год,</w:t>
            </w:r>
          </w:p>
        </w:tc>
      </w:tr>
      <w:tr w:rsidR="00AE638F" w:rsidRPr="007265CA" w:rsidTr="00AE638F">
        <w:trPr>
          <w:trHeight w:val="4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E638F" w:rsidRPr="007265CA" w:rsidTr="00AE638F">
        <w:trPr>
          <w:trHeight w:val="3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группам: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574663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83DBE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Сравнительный анализ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универсальной учебной деятельности у детей подготовительных групп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268"/>
        <w:gridCol w:w="2268"/>
        <w:gridCol w:w="2232"/>
        <w:gridCol w:w="2232"/>
      </w:tblGrid>
      <w:tr w:rsidR="00574663" w:rsidRPr="007265CA" w:rsidTr="00574663">
        <w:tc>
          <w:tcPr>
            <w:tcW w:w="1526" w:type="dxa"/>
            <w:vMerge w:val="restart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2126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- 17</w:t>
            </w:r>
          </w:p>
        </w:tc>
        <w:tc>
          <w:tcPr>
            <w:tcW w:w="2268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2232" w:type="dxa"/>
          </w:tcPr>
          <w:p w:rsidR="00574663" w:rsidRPr="007265CA" w:rsidRDefault="0057466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071DBF" w:rsidRPr="007265CA">
              <w:rPr>
                <w:rFonts w:ascii="Times New Roman" w:hAnsi="Times New Roman" w:cs="Times New Roman"/>
                <w:sz w:val="24"/>
                <w:szCs w:val="24"/>
              </w:rPr>
              <w:t>ая В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В-6</w:t>
            </w:r>
          </w:p>
        </w:tc>
      </w:tr>
      <w:tr w:rsidR="00574663" w:rsidRPr="007265CA" w:rsidTr="00574663">
        <w:tc>
          <w:tcPr>
            <w:tcW w:w="1526" w:type="dxa"/>
            <w:vMerge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2019уч. г,</w:t>
            </w:r>
          </w:p>
        </w:tc>
        <w:tc>
          <w:tcPr>
            <w:tcW w:w="2126" w:type="dxa"/>
          </w:tcPr>
          <w:p w:rsidR="00574663" w:rsidRPr="007265CA" w:rsidRDefault="00574663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 уч. год,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2019 уч. год,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 2020уч. год</w:t>
            </w:r>
          </w:p>
        </w:tc>
        <w:tc>
          <w:tcPr>
            <w:tcW w:w="2232" w:type="dxa"/>
          </w:tcPr>
          <w:p w:rsidR="00574663" w:rsidRPr="007265CA" w:rsidRDefault="00071DBF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74663" w:rsidRPr="007265CA">
              <w:rPr>
                <w:rFonts w:ascii="Times New Roman" w:hAnsi="Times New Roman" w:cs="Times New Roman"/>
                <w:sz w:val="24"/>
                <w:szCs w:val="24"/>
              </w:rPr>
              <w:t>, 2020уч. год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574663" w:rsidRPr="007265CA" w:rsidRDefault="00574663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 уч. год,</w:t>
            </w:r>
          </w:p>
        </w:tc>
      </w:tr>
      <w:tr w:rsidR="00574663" w:rsidRPr="007265CA" w:rsidTr="00574663">
        <w:tc>
          <w:tcPr>
            <w:tcW w:w="1526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31%</w:t>
            </w:r>
          </w:p>
        </w:tc>
        <w:tc>
          <w:tcPr>
            <w:tcW w:w="2126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35%</w:t>
            </w:r>
          </w:p>
        </w:tc>
        <w:tc>
          <w:tcPr>
            <w:tcW w:w="2268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574663" w:rsidRPr="007265CA" w:rsidRDefault="00071DBF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74663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574663" w:rsidRPr="007265CA" w:rsidTr="00574663">
        <w:tc>
          <w:tcPr>
            <w:tcW w:w="1526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50%</w:t>
            </w:r>
          </w:p>
        </w:tc>
        <w:tc>
          <w:tcPr>
            <w:tcW w:w="2126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58%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42%</w:t>
            </w:r>
          </w:p>
        </w:tc>
        <w:tc>
          <w:tcPr>
            <w:tcW w:w="2232" w:type="dxa"/>
          </w:tcPr>
          <w:p w:rsidR="00574663" w:rsidRPr="007265CA" w:rsidRDefault="00071DBF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4663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574663" w:rsidRPr="007265CA" w:rsidTr="00574663">
        <w:tc>
          <w:tcPr>
            <w:tcW w:w="1526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19%</w:t>
            </w:r>
          </w:p>
        </w:tc>
        <w:tc>
          <w:tcPr>
            <w:tcW w:w="2126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74663" w:rsidRPr="007265CA" w:rsidRDefault="0057466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7%</w:t>
            </w:r>
          </w:p>
        </w:tc>
        <w:tc>
          <w:tcPr>
            <w:tcW w:w="2268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574663" w:rsidRPr="007265CA" w:rsidRDefault="00071DBF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4663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574663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574663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Прослеживается положительная динамика  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универсальных учебных действий к концу года по группам: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«А»-   </w:t>
      </w:r>
      <w:r w:rsidR="005F7FB7" w:rsidRPr="007265CA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высокий </w:t>
      </w:r>
      <w:r w:rsidR="005F7FB7" w:rsidRPr="007265CA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7FB7" w:rsidRPr="007265CA">
        <w:rPr>
          <w:rFonts w:ascii="Times New Roman" w:hAnsi="Times New Roman" w:cs="Times New Roman"/>
          <w:bCs/>
          <w:iCs/>
          <w:sz w:val="24"/>
          <w:szCs w:val="24"/>
        </w:rPr>
        <w:t>на 21 %,  снизились показатели среднего – на 3%, низкого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– снизился на 18%;</w:t>
      </w:r>
    </w:p>
    <w:p w:rsidR="00AE638F" w:rsidRPr="007265CA" w:rsidRDefault="005F7FB7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– увеличился </w:t>
      </w:r>
      <w:r w:rsidR="00AE638F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высокий – на 26</w:t>
      </w:r>
      <w:r w:rsidR="00AE638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 ,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снизились показатели среднего на 16% и низкого – на 10%; в подготовительной «В» группе высокий уровень увеличился на 5%, средний - на 20% и снизился низкий - </w:t>
      </w:r>
      <w:r w:rsidR="00AE638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25</w:t>
      </w:r>
      <w:r w:rsidR="00AE638F"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6"/>
        <w:gridCol w:w="3468"/>
        <w:gridCol w:w="3969"/>
      </w:tblGrid>
      <w:tr w:rsidR="00AE638F" w:rsidRPr="007265CA" w:rsidTr="00AE638F">
        <w:tc>
          <w:tcPr>
            <w:tcW w:w="2736" w:type="dxa"/>
            <w:vMerge w:val="restart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3468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  <w:tc>
          <w:tcPr>
            <w:tcW w:w="3969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AE638F" w:rsidRPr="007265CA" w:rsidTr="00AE638F">
        <w:tc>
          <w:tcPr>
            <w:tcW w:w="2736" w:type="dxa"/>
            <w:vMerge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68" w:type="dxa"/>
          </w:tcPr>
          <w:p w:rsidR="00AE638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год,</w:t>
            </w:r>
          </w:p>
        </w:tc>
        <w:tc>
          <w:tcPr>
            <w:tcW w:w="3969" w:type="dxa"/>
          </w:tcPr>
          <w:p w:rsidR="00AE638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год,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3468" w:type="dxa"/>
          </w:tcPr>
          <w:p w:rsidR="00AE638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3468" w:type="dxa"/>
          </w:tcPr>
          <w:p w:rsidR="00AE638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3468" w:type="dxa"/>
          </w:tcPr>
          <w:p w:rsidR="00AE638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5F7FB7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E937A8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Отсюда сл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едует, что к концу года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высокий уровень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универсальной учебн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>ой деятельности у детей увеличился  на 24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>, средний остался прежним – 45%, а  низкий уровень снизился  на 24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Сравнительный анализ результатов подготовительных групп  позволяет оценить уровень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универсальной учебной деятельности: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познавательной</w:t>
      </w:r>
      <w:proofErr w:type="gram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УУД:</w:t>
      </w: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418"/>
        <w:gridCol w:w="1418"/>
        <w:gridCol w:w="1418"/>
        <w:gridCol w:w="1559"/>
      </w:tblGrid>
      <w:tr w:rsidR="00071DBF" w:rsidRPr="007265CA" w:rsidTr="002514C3">
        <w:trPr>
          <w:cantSplit/>
          <w:trHeight w:val="1134"/>
        </w:trPr>
        <w:tc>
          <w:tcPr>
            <w:tcW w:w="1116" w:type="dxa"/>
            <w:vMerge w:val="restart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418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1418" w:type="dxa"/>
            <w:textDirection w:val="btLr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Б-6</w:t>
            </w:r>
          </w:p>
        </w:tc>
        <w:tc>
          <w:tcPr>
            <w:tcW w:w="2977" w:type="dxa"/>
            <w:gridSpan w:val="2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071DBF" w:rsidRPr="007265CA" w:rsidTr="00071DBF">
        <w:trPr>
          <w:cantSplit/>
          <w:trHeight w:val="1134"/>
        </w:trPr>
        <w:tc>
          <w:tcPr>
            <w:tcW w:w="1116" w:type="dxa"/>
            <w:vMerge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</w:tr>
      <w:tr w:rsidR="00071DBF" w:rsidRPr="007265CA" w:rsidTr="00071DBF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31%</w:t>
            </w:r>
          </w:p>
        </w:tc>
        <w:tc>
          <w:tcPr>
            <w:tcW w:w="1701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63%</w:t>
            </w:r>
          </w:p>
        </w:tc>
        <w:tc>
          <w:tcPr>
            <w:tcW w:w="1418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49%</w:t>
            </w:r>
          </w:p>
        </w:tc>
        <w:tc>
          <w:tcPr>
            <w:tcW w:w="1559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E937A8" w:rsidRPr="007265CA" w:rsidTr="00E937A8">
        <w:trPr>
          <w:trHeight w:val="491"/>
        </w:trPr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63%</w:t>
            </w:r>
          </w:p>
        </w:tc>
        <w:tc>
          <w:tcPr>
            <w:tcW w:w="1701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26%</w:t>
            </w:r>
          </w:p>
        </w:tc>
        <w:tc>
          <w:tcPr>
            <w:tcW w:w="1418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45%</w:t>
            </w:r>
          </w:p>
        </w:tc>
        <w:tc>
          <w:tcPr>
            <w:tcW w:w="1559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2%</w:t>
            </w:r>
          </w:p>
        </w:tc>
      </w:tr>
      <w:tr w:rsidR="00071DBF" w:rsidRPr="007265CA" w:rsidTr="00071DBF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  <w:tc>
          <w:tcPr>
            <w:tcW w:w="1701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418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  <w:tc>
          <w:tcPr>
            <w:tcW w:w="1559" w:type="dxa"/>
          </w:tcPr>
          <w:p w:rsidR="00071DBF" w:rsidRPr="007265CA" w:rsidRDefault="00E937A8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Прослеживается положительная динамика  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универсальных учебных действий к концу года по группам: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подготовительной «А»-  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высокий – на 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>19 %, средний – на 5%, низкий – снизился на 14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–</w:t>
      </w:r>
      <w:r w:rsidR="00E937A8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показатели высокого уровня не изменились и равны 0%;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низкий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снизился  – на 20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 и увеличился средни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>й уровень на 20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>в подготовительной В показатели высокого уровня выросли на 22%, среднего уровня снизились на 26%; низкого увеличились на 4%.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мониторинг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познавательной универсальной учебной деятельности  к концу </w:t>
      </w:r>
      <w:r w:rsidR="00E937A8" w:rsidRPr="007265CA">
        <w:rPr>
          <w:rFonts w:ascii="Times New Roman" w:hAnsi="Times New Roman" w:cs="Times New Roman"/>
          <w:bCs/>
          <w:iCs/>
          <w:sz w:val="24"/>
          <w:szCs w:val="24"/>
        </w:rPr>
        <w:t>года составил: высокий уровень-19%, средний уровень – 42%, низкий уровень-39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071DB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регулятивной</w:t>
      </w:r>
      <w:proofErr w:type="gram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УУД:</w:t>
      </w: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418"/>
        <w:gridCol w:w="1418"/>
        <w:gridCol w:w="1418"/>
        <w:gridCol w:w="1559"/>
      </w:tblGrid>
      <w:tr w:rsidR="00071DBF" w:rsidRPr="007265CA" w:rsidTr="002514C3">
        <w:trPr>
          <w:cantSplit/>
          <w:trHeight w:val="1134"/>
        </w:trPr>
        <w:tc>
          <w:tcPr>
            <w:tcW w:w="1116" w:type="dxa"/>
            <w:vMerge w:val="restart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1686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418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1418" w:type="dxa"/>
            <w:textDirection w:val="btLr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Б-6</w:t>
            </w:r>
          </w:p>
        </w:tc>
        <w:tc>
          <w:tcPr>
            <w:tcW w:w="2977" w:type="dxa"/>
            <w:gridSpan w:val="2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071DBF" w:rsidRPr="007265CA" w:rsidTr="002514C3">
        <w:trPr>
          <w:cantSplit/>
          <w:trHeight w:val="1134"/>
        </w:trPr>
        <w:tc>
          <w:tcPr>
            <w:tcW w:w="1116" w:type="dxa"/>
            <w:vMerge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</w:tr>
      <w:tr w:rsidR="00071DBF" w:rsidRPr="007265CA" w:rsidTr="002514C3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36%</w:t>
            </w:r>
          </w:p>
        </w:tc>
        <w:tc>
          <w:tcPr>
            <w:tcW w:w="1701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1418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1DBF" w:rsidRPr="007265CA" w:rsidTr="002514C3">
        <w:trPr>
          <w:trHeight w:val="403"/>
        </w:trPr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701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1418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1DBF" w:rsidRPr="007265CA" w:rsidTr="002514C3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701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  <w:tc>
          <w:tcPr>
            <w:tcW w:w="1418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Прослеживается положительная динамика  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универсальных учебных действий к концу года по группам: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подготовительной «А»- увеличился   </w:t>
      </w:r>
      <w:r w:rsidR="00C379B5" w:rsidRPr="007265CA">
        <w:rPr>
          <w:rFonts w:ascii="Times New Roman" w:hAnsi="Times New Roman" w:cs="Times New Roman"/>
          <w:bCs/>
          <w:iCs/>
          <w:sz w:val="24"/>
          <w:szCs w:val="24"/>
        </w:rPr>
        <w:t>высокий – на 6  %, средний – на 20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="00C379B5" w:rsidRPr="007265CA">
        <w:rPr>
          <w:rFonts w:ascii="Times New Roman" w:hAnsi="Times New Roman" w:cs="Times New Roman"/>
          <w:bCs/>
          <w:iCs/>
          <w:sz w:val="24"/>
          <w:szCs w:val="24"/>
        </w:rPr>
        <w:t>а низкий – снизился на 36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194810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–  увеличился </w:t>
      </w:r>
      <w:r w:rsidR="00C379B5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высокий – на 33% , средний уровень на 14%, а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низкий </w:t>
      </w:r>
      <w:r w:rsidR="00C379B5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снизился – на 47%;</w:t>
      </w:r>
    </w:p>
    <w:p w:rsidR="00AE638F" w:rsidRPr="007265CA" w:rsidRDefault="00C379B5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proofErr w:type="gram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подготовительной</w:t>
      </w:r>
      <w:proofErr w:type="gram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 «В» - высокий уровень снизился на 6%; низкий на 30%, а средний увеличился на 36%.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мониторинг развития </w:t>
      </w:r>
      <w:proofErr w:type="gram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регулятивных</w:t>
      </w:r>
      <w:proofErr w:type="gram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УУД к концу года составил: высокий</w:t>
      </w:r>
      <w:r w:rsidR="00C379B5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-16%, средний - 78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="00C379B5" w:rsidRPr="007265CA">
        <w:rPr>
          <w:rFonts w:ascii="Times New Roman" w:hAnsi="Times New Roman" w:cs="Times New Roman"/>
          <w:bCs/>
          <w:iCs/>
          <w:sz w:val="24"/>
          <w:szCs w:val="24"/>
        </w:rPr>
        <w:t>, а низкий снизился на 37%, и равен 6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071DB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личностной</w:t>
      </w:r>
      <w:proofErr w:type="gram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УУД:</w:t>
      </w:r>
    </w:p>
    <w:tbl>
      <w:tblPr>
        <w:tblStyle w:val="a4"/>
        <w:tblW w:w="13434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418"/>
        <w:gridCol w:w="1418"/>
        <w:gridCol w:w="1418"/>
        <w:gridCol w:w="1559"/>
      </w:tblGrid>
      <w:tr w:rsidR="00071DBF" w:rsidRPr="007265CA" w:rsidTr="002514C3">
        <w:trPr>
          <w:cantSplit/>
          <w:trHeight w:val="1134"/>
        </w:trPr>
        <w:tc>
          <w:tcPr>
            <w:tcW w:w="1116" w:type="dxa"/>
            <w:vMerge w:val="restart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</w:t>
            </w:r>
            <w:r w:rsidR="00C379B5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ая</w:t>
            </w:r>
            <w:proofErr w:type="gramStart"/>
            <w:r w:rsidR="00C379B5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="00C379B5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Б-3</w:t>
            </w:r>
          </w:p>
        </w:tc>
        <w:tc>
          <w:tcPr>
            <w:tcW w:w="1418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1418" w:type="dxa"/>
            <w:textDirection w:val="btLr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Б-6</w:t>
            </w:r>
          </w:p>
        </w:tc>
        <w:tc>
          <w:tcPr>
            <w:tcW w:w="2977" w:type="dxa"/>
            <w:gridSpan w:val="2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071DBF" w:rsidRPr="007265CA" w:rsidTr="002514C3">
        <w:trPr>
          <w:cantSplit/>
          <w:trHeight w:val="1134"/>
        </w:trPr>
        <w:tc>
          <w:tcPr>
            <w:tcW w:w="1116" w:type="dxa"/>
            <w:vMerge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</w:tr>
      <w:tr w:rsidR="00071DBF" w:rsidRPr="007265CA" w:rsidTr="002514C3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16%</w:t>
            </w:r>
          </w:p>
        </w:tc>
        <w:tc>
          <w:tcPr>
            <w:tcW w:w="1701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16%</w:t>
            </w:r>
          </w:p>
        </w:tc>
        <w:tc>
          <w:tcPr>
            <w:tcW w:w="1418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071DBF" w:rsidRPr="007265CA" w:rsidTr="002514C3">
        <w:trPr>
          <w:trHeight w:val="403"/>
        </w:trPr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47%</w:t>
            </w:r>
          </w:p>
        </w:tc>
        <w:tc>
          <w:tcPr>
            <w:tcW w:w="1701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418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2%</w:t>
            </w:r>
          </w:p>
        </w:tc>
      </w:tr>
      <w:tr w:rsidR="00071DBF" w:rsidRPr="007265CA" w:rsidTr="002514C3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37%</w:t>
            </w:r>
          </w:p>
        </w:tc>
        <w:tc>
          <w:tcPr>
            <w:tcW w:w="1701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17%</w:t>
            </w:r>
          </w:p>
        </w:tc>
        <w:tc>
          <w:tcPr>
            <w:tcW w:w="1559" w:type="dxa"/>
          </w:tcPr>
          <w:p w:rsidR="00071DBF" w:rsidRPr="007265CA" w:rsidRDefault="00C379B5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31%</w:t>
            </w:r>
          </w:p>
        </w:tc>
        <w:tc>
          <w:tcPr>
            <w:tcW w:w="1418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379B5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Прослеживается положительная динамика  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универсальных учебных действий к концу года по группам: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«А»- увеличился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высокий уровень на 30%, средний  и низкий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снизился 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на 23% и 8%;</w:t>
      </w:r>
    </w:p>
    <w:p w:rsidR="00194810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– увеличился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высокий и низкий уровень на 17% и 15%, средний уровень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снизился 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>на 3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2%;</w:t>
      </w:r>
    </w:p>
    <w:p w:rsidR="00AE638F" w:rsidRPr="007265CA" w:rsidRDefault="00194810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подготовительной</w:t>
      </w:r>
      <w:proofErr w:type="gram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группе </w:t>
      </w:r>
      <w:r w:rsidR="00AE638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снизились </w:t>
      </w:r>
      <w:r w:rsidR="00AE638F" w:rsidRPr="007265CA">
        <w:rPr>
          <w:rFonts w:ascii="Times New Roman" w:hAnsi="Times New Roman" w:cs="Times New Roman"/>
          <w:bCs/>
          <w:iCs/>
          <w:sz w:val="24"/>
          <w:szCs w:val="24"/>
        </w:rPr>
        <w:t>высокий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 – на 15%, увеличились показатели среднего на 14% и низкого на 1</w:t>
      </w:r>
      <w:r w:rsidR="00AE638F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%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мониторинг развития </w:t>
      </w:r>
      <w:proofErr w:type="gramStart"/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>личностных</w:t>
      </w:r>
      <w:proofErr w:type="gramEnd"/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УУД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к концу года составил:  увеличились показатели высокого на 11% и равен 39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%,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показатели  низкого на 2%, и равны 19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%; </w:t>
      </w:r>
      <w:r w:rsidR="00194810" w:rsidRPr="007265CA">
        <w:rPr>
          <w:rFonts w:ascii="Times New Roman" w:hAnsi="Times New Roman" w:cs="Times New Roman"/>
          <w:bCs/>
          <w:iCs/>
          <w:sz w:val="24"/>
          <w:szCs w:val="24"/>
        </w:rPr>
        <w:t>показатели среднего уровня снизились на 13% и равны 42%.</w:t>
      </w:r>
    </w:p>
    <w:p w:rsidR="00071DB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proofErr w:type="spell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коммуникативных</w:t>
      </w:r>
      <w:proofErr w:type="gramEnd"/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УУД</w:t>
      </w: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1116"/>
        <w:gridCol w:w="1686"/>
        <w:gridCol w:w="1701"/>
        <w:gridCol w:w="1559"/>
        <w:gridCol w:w="1559"/>
        <w:gridCol w:w="1843"/>
        <w:gridCol w:w="1559"/>
        <w:gridCol w:w="1701"/>
        <w:gridCol w:w="1701"/>
      </w:tblGrid>
      <w:tr w:rsidR="00B576D6" w:rsidRPr="007265CA" w:rsidTr="00B576D6">
        <w:trPr>
          <w:cantSplit/>
          <w:trHeight w:val="1134"/>
        </w:trPr>
        <w:tc>
          <w:tcPr>
            <w:tcW w:w="1116" w:type="dxa"/>
            <w:vMerge w:val="restart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1686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1701" w:type="dxa"/>
            <w:textDirection w:val="btLr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1559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</w:t>
            </w:r>
            <w:r w:rsidR="00194810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ительная Б-3</w:t>
            </w:r>
          </w:p>
        </w:tc>
        <w:tc>
          <w:tcPr>
            <w:tcW w:w="1843" w:type="dxa"/>
            <w:textDirection w:val="btLr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1559" w:type="dxa"/>
            <w:textDirection w:val="btLr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Б-6</w:t>
            </w:r>
          </w:p>
        </w:tc>
        <w:tc>
          <w:tcPr>
            <w:tcW w:w="3402" w:type="dxa"/>
            <w:gridSpan w:val="2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B576D6" w:rsidRPr="007265CA" w:rsidTr="00B576D6">
        <w:trPr>
          <w:cantSplit/>
          <w:trHeight w:val="400"/>
        </w:trPr>
        <w:tc>
          <w:tcPr>
            <w:tcW w:w="1116" w:type="dxa"/>
            <w:vMerge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8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843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год,</w:t>
            </w:r>
          </w:p>
        </w:tc>
        <w:tc>
          <w:tcPr>
            <w:tcW w:w="1559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  <w:tc>
          <w:tcPr>
            <w:tcW w:w="1701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2019уч. г,</w:t>
            </w:r>
          </w:p>
        </w:tc>
        <w:tc>
          <w:tcPr>
            <w:tcW w:w="1701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</w:p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уч. год</w:t>
            </w:r>
          </w:p>
        </w:tc>
      </w:tr>
      <w:tr w:rsidR="00B576D6" w:rsidRPr="007265CA" w:rsidTr="00B576D6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686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B576D6" w:rsidRPr="007265CA" w:rsidTr="00B576D6">
        <w:trPr>
          <w:trHeight w:val="403"/>
        </w:trPr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686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3%</w:t>
            </w:r>
          </w:p>
        </w:tc>
        <w:tc>
          <w:tcPr>
            <w:tcW w:w="1701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B576D6" w:rsidRPr="007265CA" w:rsidTr="00B576D6">
        <w:tc>
          <w:tcPr>
            <w:tcW w:w="1116" w:type="dxa"/>
          </w:tcPr>
          <w:p w:rsidR="00071DBF" w:rsidRPr="007265CA" w:rsidRDefault="00071DB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686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71DBF" w:rsidRPr="007265CA" w:rsidRDefault="00194810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71DBF" w:rsidRPr="007265CA" w:rsidRDefault="00B576D6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  <w:r w:rsidR="00071DB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Прослеживается положительная динамика   </w:t>
      </w:r>
      <w:proofErr w:type="spell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универсальных учебных действий к концу года по группам: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подготовительной «А»- увеличился   </w:t>
      </w:r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>высокий – на 29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 %,</w:t>
      </w:r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 и снизились средний – на 12%, низкий –  на 17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%;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–  увеличился 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высокий – на 5</w:t>
      </w:r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% , </w:t>
      </w:r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>низкий на 10%, снизился средний уровень на 65%;</w:t>
      </w:r>
    </w:p>
    <w:p w:rsidR="00B576D6" w:rsidRPr="007265CA" w:rsidRDefault="00B576D6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в подготовительной</w:t>
      </w:r>
      <w:proofErr w:type="gramStart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– выросли показатели высокого уровня на 17%, снизились показатели среднего на 4%, низкого на 13%.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</w:t>
      </w:r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мониторинг развития </w:t>
      </w:r>
      <w:proofErr w:type="gramStart"/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>коммуникативных</w:t>
      </w:r>
      <w:proofErr w:type="gramEnd"/>
      <w:r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УУД к</w:t>
      </w:r>
      <w:r w:rsidR="00B576D6" w:rsidRPr="007265CA">
        <w:rPr>
          <w:rFonts w:ascii="Times New Roman" w:hAnsi="Times New Roman" w:cs="Times New Roman"/>
          <w:bCs/>
          <w:iCs/>
          <w:sz w:val="24"/>
          <w:szCs w:val="24"/>
        </w:rPr>
        <w:t xml:space="preserve"> концу года составил: высокий -45%, средний увеличился на 27% и равен 19%, низкий снизился на 7%, и равен 36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8F7A83" w:rsidP="007265CA">
      <w:pPr>
        <w:pStyle w:val="a5"/>
        <w:jc w:val="both"/>
        <w:rPr>
          <w:color w:val="FF0000"/>
          <w:sz w:val="24"/>
          <w:szCs w:val="24"/>
        </w:rPr>
      </w:pPr>
      <w:r w:rsidRPr="007265CA">
        <w:rPr>
          <w:sz w:val="24"/>
          <w:szCs w:val="24"/>
        </w:rPr>
        <w:t>Сравнительная о</w:t>
      </w:r>
      <w:r w:rsidR="00AE638F" w:rsidRPr="007265CA">
        <w:rPr>
          <w:sz w:val="24"/>
          <w:szCs w:val="24"/>
        </w:rPr>
        <w:t xml:space="preserve">ценка </w:t>
      </w:r>
      <w:proofErr w:type="spellStart"/>
      <w:r w:rsidR="00AE638F" w:rsidRPr="007265CA">
        <w:rPr>
          <w:sz w:val="24"/>
          <w:szCs w:val="24"/>
        </w:rPr>
        <w:t>сформированности</w:t>
      </w:r>
      <w:proofErr w:type="spellEnd"/>
      <w:r w:rsidR="00AE638F" w:rsidRPr="007265CA">
        <w:rPr>
          <w:sz w:val="24"/>
          <w:szCs w:val="24"/>
        </w:rPr>
        <w:t xml:space="preserve">  универсальной учебной деятельности в подготовительных группах на апрель по ДОУ, 20</w:t>
      </w:r>
      <w:r w:rsidRPr="007265CA">
        <w:rPr>
          <w:sz w:val="24"/>
          <w:szCs w:val="24"/>
        </w:rPr>
        <w:t>20</w:t>
      </w:r>
      <w:r w:rsidR="00AE638F" w:rsidRPr="007265CA">
        <w:rPr>
          <w:sz w:val="24"/>
          <w:szCs w:val="24"/>
        </w:rPr>
        <w:t xml:space="preserve"> уч.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134"/>
        <w:gridCol w:w="1417"/>
        <w:gridCol w:w="1559"/>
        <w:gridCol w:w="1276"/>
        <w:gridCol w:w="1559"/>
      </w:tblGrid>
      <w:tr w:rsidR="00AE638F" w:rsidRPr="007265CA" w:rsidTr="00AE638F">
        <w:trPr>
          <w:trHeight w:val="4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Итого по группам</w:t>
            </w:r>
          </w:p>
        </w:tc>
      </w:tr>
      <w:tr w:rsidR="00AE638F" w:rsidRPr="007265CA" w:rsidTr="00AE638F">
        <w:trPr>
          <w:trHeight w:val="60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8F7A83" w:rsidP="007265CA">
            <w:pPr>
              <w:tabs>
                <w:tab w:val="left" w:pos="720"/>
                <w:tab w:val="left" w:pos="1540"/>
                <w:tab w:val="left" w:pos="296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 2019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год,</w:t>
            </w:r>
          </w:p>
        </w:tc>
      </w:tr>
      <w:tr w:rsidR="00AE638F" w:rsidRPr="007265CA" w:rsidTr="00AE638F">
        <w:trPr>
          <w:trHeight w:val="4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E638F" w:rsidRPr="007265CA" w:rsidTr="00AE638F">
        <w:trPr>
          <w:trHeight w:val="3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B576D6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E638F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38F" w:rsidRPr="007265CA" w:rsidTr="00AE638F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группам: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AE638F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8F7A83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8F" w:rsidRPr="007265CA" w:rsidRDefault="00351CC0" w:rsidP="007265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E638F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51CC0" w:rsidRPr="007265CA" w:rsidRDefault="00AE638F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Отсюда следует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что к концу года  у детей высокие показатели 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 xml:space="preserve"> поз</w:t>
      </w:r>
      <w:r w:rsidR="00351CC0" w:rsidRPr="007265CA">
        <w:rPr>
          <w:rFonts w:ascii="Times New Roman" w:hAnsi="Times New Roman" w:cs="Times New Roman"/>
          <w:sz w:val="24"/>
          <w:szCs w:val="24"/>
        </w:rPr>
        <w:t>навательных УУД увеличились на 13% и  составили – 19</w:t>
      </w:r>
      <w:r w:rsidRPr="007265CA">
        <w:rPr>
          <w:rFonts w:ascii="Times New Roman" w:hAnsi="Times New Roman" w:cs="Times New Roman"/>
          <w:sz w:val="24"/>
          <w:szCs w:val="24"/>
        </w:rPr>
        <w:t>%, коммуник</w:t>
      </w:r>
      <w:r w:rsidR="00351CC0" w:rsidRPr="007265CA">
        <w:rPr>
          <w:rFonts w:ascii="Times New Roman" w:hAnsi="Times New Roman" w:cs="Times New Roman"/>
          <w:sz w:val="24"/>
          <w:szCs w:val="24"/>
        </w:rPr>
        <w:t>ативных УУД -  увеличились на 34%, и составили 45</w:t>
      </w:r>
      <w:r w:rsidRPr="007265CA">
        <w:rPr>
          <w:rFonts w:ascii="Times New Roman" w:hAnsi="Times New Roman" w:cs="Times New Roman"/>
          <w:sz w:val="24"/>
          <w:szCs w:val="24"/>
        </w:rPr>
        <w:t xml:space="preserve">%;  регулятивных УУД- </w:t>
      </w:r>
      <w:r w:rsidR="00351CC0" w:rsidRPr="007265CA">
        <w:rPr>
          <w:rFonts w:ascii="Times New Roman" w:hAnsi="Times New Roman" w:cs="Times New Roman"/>
          <w:sz w:val="24"/>
          <w:szCs w:val="24"/>
        </w:rPr>
        <w:t xml:space="preserve">увеличились на 10% и  равны 16%;  </w:t>
      </w:r>
      <w:r w:rsidRPr="007265CA">
        <w:rPr>
          <w:rFonts w:ascii="Times New Roman" w:hAnsi="Times New Roman" w:cs="Times New Roman"/>
          <w:sz w:val="24"/>
          <w:szCs w:val="24"/>
        </w:rPr>
        <w:t xml:space="preserve">  личностных УУД </w:t>
      </w:r>
      <w:r w:rsidR="00351CC0" w:rsidRPr="007265CA">
        <w:rPr>
          <w:rFonts w:ascii="Times New Roman" w:hAnsi="Times New Roman" w:cs="Times New Roman"/>
          <w:sz w:val="24"/>
          <w:szCs w:val="24"/>
        </w:rPr>
        <w:t>на 9</w:t>
      </w:r>
      <w:r w:rsidRPr="007265CA">
        <w:rPr>
          <w:rFonts w:ascii="Times New Roman" w:hAnsi="Times New Roman" w:cs="Times New Roman"/>
          <w:sz w:val="24"/>
          <w:szCs w:val="24"/>
        </w:rPr>
        <w:t xml:space="preserve"> %  и </w:t>
      </w:r>
      <w:r w:rsidR="00351CC0" w:rsidRPr="007265CA">
        <w:rPr>
          <w:rFonts w:ascii="Times New Roman" w:hAnsi="Times New Roman" w:cs="Times New Roman"/>
          <w:sz w:val="24"/>
          <w:szCs w:val="24"/>
        </w:rPr>
        <w:t xml:space="preserve"> равны 39</w:t>
      </w:r>
      <w:r w:rsidRPr="007265CA">
        <w:rPr>
          <w:rFonts w:ascii="Times New Roman" w:hAnsi="Times New Roman" w:cs="Times New Roman"/>
          <w:sz w:val="24"/>
          <w:szCs w:val="24"/>
        </w:rPr>
        <w:t>%;</w:t>
      </w:r>
    </w:p>
    <w:p w:rsidR="00AE638F" w:rsidRPr="007265CA" w:rsidRDefault="00AE638F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снизились  низкие показатели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сформирова</w:t>
      </w:r>
      <w:r w:rsidR="00351CC0" w:rsidRPr="007265CA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351CC0" w:rsidRPr="007265CA">
        <w:rPr>
          <w:rFonts w:ascii="Times New Roman" w:hAnsi="Times New Roman" w:cs="Times New Roman"/>
          <w:sz w:val="24"/>
          <w:szCs w:val="24"/>
        </w:rPr>
        <w:t xml:space="preserve"> познавательных УУ</w:t>
      </w:r>
      <w:proofErr w:type="gramStart"/>
      <w:r w:rsidR="00351CC0" w:rsidRPr="007265C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351CC0" w:rsidRPr="007265CA">
        <w:rPr>
          <w:rFonts w:ascii="Times New Roman" w:hAnsi="Times New Roman" w:cs="Times New Roman"/>
          <w:sz w:val="24"/>
          <w:szCs w:val="24"/>
        </w:rPr>
        <w:t xml:space="preserve"> на 10%, личностных- на 2%, коммуникативных- 7%, регулятивных УУД – 37</w:t>
      </w:r>
      <w:r w:rsidRPr="007265CA">
        <w:rPr>
          <w:rFonts w:ascii="Times New Roman" w:hAnsi="Times New Roman" w:cs="Times New Roman"/>
          <w:sz w:val="24"/>
          <w:szCs w:val="24"/>
        </w:rPr>
        <w:t>%.</w:t>
      </w:r>
    </w:p>
    <w:p w:rsidR="00AE638F" w:rsidRPr="007265CA" w:rsidRDefault="00351CC0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Таким образом, 30</w:t>
      </w:r>
      <w:r w:rsidR="00AE638F" w:rsidRPr="007265CA">
        <w:rPr>
          <w:rFonts w:ascii="Times New Roman" w:hAnsi="Times New Roman" w:cs="Times New Roman"/>
          <w:sz w:val="24"/>
          <w:szCs w:val="24"/>
        </w:rPr>
        <w:t>% детей овладели универсальной учебной дея</w:t>
      </w:r>
      <w:r w:rsidRPr="007265CA">
        <w:rPr>
          <w:rFonts w:ascii="Times New Roman" w:hAnsi="Times New Roman" w:cs="Times New Roman"/>
          <w:sz w:val="24"/>
          <w:szCs w:val="24"/>
        </w:rPr>
        <w:t>тельностью на высоком уровне,  45%- на среднем уровне и 25</w:t>
      </w:r>
      <w:r w:rsidR="00AE638F" w:rsidRPr="007265CA">
        <w:rPr>
          <w:rFonts w:ascii="Times New Roman" w:hAnsi="Times New Roman" w:cs="Times New Roman"/>
          <w:sz w:val="24"/>
          <w:szCs w:val="24"/>
        </w:rPr>
        <w:t xml:space="preserve"> % детей имеют низкий уровень, которым требуется обучающая и направляющая помощь специалистов (психологов, логопедов и дефектологов)</w:t>
      </w:r>
    </w:p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Сравнительный анализ школьной зрелости выпускников к обучению в первом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268"/>
        <w:gridCol w:w="2232"/>
        <w:gridCol w:w="2232"/>
        <w:gridCol w:w="2232"/>
      </w:tblGrid>
      <w:tr w:rsidR="00EE6B51" w:rsidRPr="007265CA" w:rsidTr="00EE6B51">
        <w:tc>
          <w:tcPr>
            <w:tcW w:w="1526" w:type="dxa"/>
            <w:vMerge w:val="restart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- 19</w:t>
            </w:r>
          </w:p>
        </w:tc>
        <w:tc>
          <w:tcPr>
            <w:tcW w:w="2126" w:type="dxa"/>
          </w:tcPr>
          <w:p w:rsidR="00EE6B51" w:rsidRPr="007265CA" w:rsidRDefault="00A83DBE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Start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- 1</w:t>
            </w:r>
            <w:r w:rsidR="00EE6B51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Б-17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Б-3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 В-19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В-6</w:t>
            </w:r>
          </w:p>
        </w:tc>
      </w:tr>
      <w:tr w:rsidR="00EE6B51" w:rsidRPr="007265CA" w:rsidTr="00EE6B51">
        <w:tc>
          <w:tcPr>
            <w:tcW w:w="1526" w:type="dxa"/>
            <w:vMerge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2019уч. г,</w:t>
            </w:r>
          </w:p>
        </w:tc>
        <w:tc>
          <w:tcPr>
            <w:tcW w:w="2126" w:type="dxa"/>
          </w:tcPr>
          <w:p w:rsidR="00EE6B51" w:rsidRPr="007265CA" w:rsidRDefault="00EE6B51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 уч. год,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2019уч. год</w:t>
            </w:r>
          </w:p>
        </w:tc>
        <w:tc>
          <w:tcPr>
            <w:tcW w:w="2232" w:type="dxa"/>
          </w:tcPr>
          <w:p w:rsidR="00EE6B51" w:rsidRPr="007265CA" w:rsidRDefault="00EE6B51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 2020 уч. год,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EE6B51" w:rsidRPr="007265CA" w:rsidRDefault="00EE6B51" w:rsidP="007265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2019 уч. год,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EE6B51" w:rsidRPr="007265CA" w:rsidRDefault="00EE6B51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 2020 уч. год,</w:t>
            </w:r>
          </w:p>
        </w:tc>
      </w:tr>
      <w:tr w:rsidR="00EE6B51" w:rsidRPr="007265CA" w:rsidTr="00EE6B51">
        <w:tc>
          <w:tcPr>
            <w:tcW w:w="1526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26%</w:t>
            </w:r>
          </w:p>
        </w:tc>
        <w:tc>
          <w:tcPr>
            <w:tcW w:w="2126" w:type="dxa"/>
          </w:tcPr>
          <w:p w:rsidR="00EE6B51" w:rsidRPr="007265CA" w:rsidRDefault="00A83DBE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EE6B51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29%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B51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37%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6B51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6B51" w:rsidRPr="007265CA" w:rsidTr="00EE6B51">
        <w:tc>
          <w:tcPr>
            <w:tcW w:w="1526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58%</w:t>
            </w:r>
          </w:p>
        </w:tc>
        <w:tc>
          <w:tcPr>
            <w:tcW w:w="2126" w:type="dxa"/>
          </w:tcPr>
          <w:p w:rsidR="00EE6B51" w:rsidRPr="007265CA" w:rsidRDefault="00A83DBE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</w:t>
            </w:r>
            <w:r w:rsidR="00EE6B51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59%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E6B51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6B51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6B51" w:rsidRPr="007265CA" w:rsidTr="00EE6B51">
        <w:tc>
          <w:tcPr>
            <w:tcW w:w="1526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  <w:tc>
          <w:tcPr>
            <w:tcW w:w="2126" w:type="dxa"/>
          </w:tcPr>
          <w:p w:rsidR="00EE6B51" w:rsidRPr="007265CA" w:rsidRDefault="00A83DBE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="00EE6B51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12%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6B51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</w:tcPr>
          <w:p w:rsidR="00EE6B51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10%</w:t>
            </w:r>
          </w:p>
        </w:tc>
        <w:tc>
          <w:tcPr>
            <w:tcW w:w="2232" w:type="dxa"/>
          </w:tcPr>
          <w:p w:rsidR="00EE6B51" w:rsidRPr="007265CA" w:rsidRDefault="00A83DB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6B51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638F" w:rsidRPr="007265CA" w:rsidRDefault="00AE638F" w:rsidP="007265CA">
      <w:pPr>
        <w:tabs>
          <w:tab w:val="left" w:pos="2880"/>
          <w:tab w:val="center" w:pos="5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Отсюда следует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что у детей высокий показатели  школьной зрелости составил: подготовительной «А»</w:t>
      </w:r>
      <w:r w:rsidR="00A83DBE" w:rsidRPr="007265CA">
        <w:rPr>
          <w:rFonts w:ascii="Times New Roman" w:hAnsi="Times New Roman" w:cs="Times New Roman"/>
          <w:sz w:val="24"/>
          <w:szCs w:val="24"/>
        </w:rPr>
        <w:t xml:space="preserve">- 17%, подготовительной </w:t>
      </w:r>
      <w:r w:rsidR="006614B2" w:rsidRPr="007265CA">
        <w:rPr>
          <w:rFonts w:ascii="Times New Roman" w:hAnsi="Times New Roman" w:cs="Times New Roman"/>
          <w:sz w:val="24"/>
          <w:szCs w:val="24"/>
        </w:rPr>
        <w:t xml:space="preserve">  «Б» и «В»  -33%, а низкие показатели в</w:t>
      </w:r>
      <w:r w:rsidRPr="007265CA">
        <w:rPr>
          <w:rFonts w:ascii="Times New Roman" w:hAnsi="Times New Roman" w:cs="Times New Roman"/>
          <w:sz w:val="24"/>
          <w:szCs w:val="24"/>
        </w:rPr>
        <w:t xml:space="preserve"> подготовительной «А»</w:t>
      </w:r>
      <w:r w:rsidR="006614B2" w:rsidRPr="007265CA">
        <w:rPr>
          <w:rFonts w:ascii="Times New Roman" w:hAnsi="Times New Roman" w:cs="Times New Roman"/>
          <w:sz w:val="24"/>
          <w:szCs w:val="24"/>
        </w:rPr>
        <w:t xml:space="preserve"> и «Б» - 0</w:t>
      </w:r>
      <w:r w:rsidRPr="007265CA">
        <w:rPr>
          <w:rFonts w:ascii="Times New Roman" w:hAnsi="Times New Roman" w:cs="Times New Roman"/>
          <w:sz w:val="24"/>
          <w:szCs w:val="24"/>
        </w:rPr>
        <w:t xml:space="preserve">%, </w:t>
      </w:r>
      <w:r w:rsidR="006614B2" w:rsidRPr="007265CA">
        <w:rPr>
          <w:rFonts w:ascii="Times New Roman" w:hAnsi="Times New Roman" w:cs="Times New Roman"/>
          <w:sz w:val="24"/>
          <w:szCs w:val="24"/>
        </w:rPr>
        <w:t>в подготовительной «В» -17</w:t>
      </w:r>
      <w:r w:rsidRPr="007265CA">
        <w:rPr>
          <w:rFonts w:ascii="Times New Roman" w:hAnsi="Times New Roman" w:cs="Times New Roman"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2880"/>
          <w:tab w:val="center" w:pos="52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Анализ школьной</w:t>
      </w:r>
      <w:r w:rsidR="00EE6B51" w:rsidRPr="007265CA">
        <w:rPr>
          <w:rFonts w:ascii="Times New Roman" w:hAnsi="Times New Roman" w:cs="Times New Roman"/>
          <w:b/>
          <w:sz w:val="24"/>
          <w:szCs w:val="24"/>
        </w:rPr>
        <w:t xml:space="preserve"> зрелости по ДОУ на апрель, 2020</w:t>
      </w:r>
      <w:r w:rsidRPr="007265CA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6"/>
        <w:gridCol w:w="3468"/>
        <w:gridCol w:w="3969"/>
      </w:tblGrid>
      <w:tr w:rsidR="00AE638F" w:rsidRPr="007265CA" w:rsidTr="00AE638F">
        <w:tc>
          <w:tcPr>
            <w:tcW w:w="2736" w:type="dxa"/>
            <w:vMerge w:val="restart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3468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  <w:tc>
          <w:tcPr>
            <w:tcW w:w="3969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AE638F" w:rsidRPr="007265CA" w:rsidTr="00AE638F">
        <w:tc>
          <w:tcPr>
            <w:tcW w:w="2736" w:type="dxa"/>
            <w:vMerge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год,</w:t>
            </w:r>
          </w:p>
        </w:tc>
        <w:tc>
          <w:tcPr>
            <w:tcW w:w="3969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год,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6614B2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6614B2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6614B2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Отсюда следует, что к концу года низкий уровень ш</w:t>
      </w:r>
      <w:r w:rsidR="006614B2" w:rsidRPr="007265CA">
        <w:rPr>
          <w:rFonts w:ascii="Times New Roman" w:hAnsi="Times New Roman" w:cs="Times New Roman"/>
          <w:bCs/>
          <w:iCs/>
          <w:sz w:val="24"/>
          <w:szCs w:val="24"/>
        </w:rPr>
        <w:t>кольной зрелости  снизился на 23%; средний уровень вырос на 10%, высокий – на 13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AE638F" w:rsidP="007265CA">
      <w:pPr>
        <w:tabs>
          <w:tab w:val="left" w:pos="2880"/>
          <w:tab w:val="center" w:pos="5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lastRenderedPageBreak/>
        <w:t>Отсюда следует,  что к концу года психологическая готовность у детей подготовительных групп  к обучению в школе показало:  высокий уровень в подготовительной «А» составил -  28% детей, в подготовительной «Б» -  24%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средний уровень в подготовительной «А» составил -  61% детей, в подготовительной «Б» -  67% ; низкий уровень в подготовительной «А» составил -  11% детей, в подготовительной «Б» -  9%.</w:t>
      </w:r>
    </w:p>
    <w:p w:rsidR="00AE638F" w:rsidRPr="007265CA" w:rsidRDefault="007265CA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Таким образом, а</w:t>
      </w:r>
      <w:r w:rsidR="00AE638F"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нализ психологической готовности выпускников к обучению в школе</w:t>
      </w:r>
      <w:r w:rsidR="00FF753C"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E638F"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по Д</w:t>
      </w:r>
      <w:r w:rsidR="00B8725A"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>ОУ  на апрель</w:t>
      </w:r>
      <w:r w:rsidR="00EE6B51" w:rsidRPr="007265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2020г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6"/>
        <w:gridCol w:w="3468"/>
        <w:gridCol w:w="3969"/>
      </w:tblGrid>
      <w:tr w:rsidR="00AE638F" w:rsidRPr="007265CA" w:rsidTr="00AE638F">
        <w:tc>
          <w:tcPr>
            <w:tcW w:w="2736" w:type="dxa"/>
            <w:vMerge w:val="restart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3468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  <w:tc>
          <w:tcPr>
            <w:tcW w:w="3969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по группам</w:t>
            </w:r>
          </w:p>
        </w:tc>
      </w:tr>
      <w:tr w:rsidR="00AE638F" w:rsidRPr="007265CA" w:rsidTr="00AE638F">
        <w:tc>
          <w:tcPr>
            <w:tcW w:w="2736" w:type="dxa"/>
            <w:vMerge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2019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 год,</w:t>
            </w:r>
          </w:p>
        </w:tc>
        <w:tc>
          <w:tcPr>
            <w:tcW w:w="3969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уч. год,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5A0F76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5A0F76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E638F" w:rsidRPr="007265CA" w:rsidTr="00AE638F">
        <w:tc>
          <w:tcPr>
            <w:tcW w:w="2736" w:type="dxa"/>
          </w:tcPr>
          <w:p w:rsidR="00AE638F" w:rsidRPr="007265CA" w:rsidRDefault="00AE638F" w:rsidP="007265CA">
            <w:pPr>
              <w:tabs>
                <w:tab w:val="left" w:pos="720"/>
                <w:tab w:val="left" w:pos="1540"/>
                <w:tab w:val="left" w:pos="296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3468" w:type="dxa"/>
          </w:tcPr>
          <w:p w:rsidR="00AE638F" w:rsidRPr="007265CA" w:rsidRDefault="00EE6B51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AE638F" w:rsidRPr="007265CA" w:rsidRDefault="005A0F76" w:rsidP="007265CA">
            <w:pPr>
              <w:tabs>
                <w:tab w:val="left" w:pos="720"/>
                <w:tab w:val="left" w:pos="1540"/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AE638F" w:rsidRPr="007265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:rsidR="00AE638F" w:rsidRPr="007265CA" w:rsidRDefault="00AE638F" w:rsidP="007265CA">
      <w:pPr>
        <w:tabs>
          <w:tab w:val="left" w:pos="720"/>
          <w:tab w:val="left" w:pos="1540"/>
          <w:tab w:val="left" w:pos="2960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7265CA">
        <w:rPr>
          <w:rFonts w:ascii="Times New Roman" w:hAnsi="Times New Roman" w:cs="Times New Roman"/>
          <w:bCs/>
          <w:iCs/>
          <w:sz w:val="24"/>
          <w:szCs w:val="24"/>
        </w:rPr>
        <w:t>Мониторинг психологической готовности детей к обучению в школе к концу года показыв</w:t>
      </w:r>
      <w:r w:rsidR="005A0F76" w:rsidRPr="007265CA">
        <w:rPr>
          <w:rFonts w:ascii="Times New Roman" w:hAnsi="Times New Roman" w:cs="Times New Roman"/>
          <w:bCs/>
          <w:iCs/>
          <w:sz w:val="24"/>
          <w:szCs w:val="24"/>
        </w:rPr>
        <w:t>ает положительную динамику на 36</w:t>
      </w:r>
      <w:r w:rsidRPr="007265CA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:rsidR="00AE638F" w:rsidRPr="007265CA" w:rsidRDefault="005A0F76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Таким образом, 84% (18</w:t>
      </w:r>
      <w:r w:rsidR="00AE638F" w:rsidRPr="007265CA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7265CA">
        <w:rPr>
          <w:rFonts w:ascii="Times New Roman" w:hAnsi="Times New Roman" w:cs="Times New Roman"/>
          <w:sz w:val="24"/>
          <w:szCs w:val="24"/>
        </w:rPr>
        <w:t>)</w:t>
      </w:r>
      <w:r w:rsidR="00AE638F" w:rsidRPr="007265CA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proofErr w:type="gramStart"/>
      <w:r w:rsidR="00AE638F" w:rsidRPr="007265CA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AE638F" w:rsidRPr="007265CA">
        <w:rPr>
          <w:rFonts w:ascii="Times New Roman" w:hAnsi="Times New Roman" w:cs="Times New Roman"/>
          <w:sz w:val="24"/>
          <w:szCs w:val="24"/>
        </w:rPr>
        <w:t xml:space="preserve"> к школьному обучению</w:t>
      </w:r>
      <w:r w:rsidRPr="007265CA">
        <w:rPr>
          <w:rFonts w:ascii="Times New Roman" w:hAnsi="Times New Roman" w:cs="Times New Roman"/>
          <w:sz w:val="24"/>
          <w:szCs w:val="24"/>
        </w:rPr>
        <w:t xml:space="preserve"> на среднем и высоком уровне; 16% (3 </w:t>
      </w:r>
      <w:r w:rsidR="00AE638F" w:rsidRPr="007265CA">
        <w:rPr>
          <w:rFonts w:ascii="Times New Roman" w:hAnsi="Times New Roman" w:cs="Times New Roman"/>
          <w:sz w:val="24"/>
          <w:szCs w:val="24"/>
        </w:rPr>
        <w:t>ребенка) не готовы к школьному обучению.</w:t>
      </w:r>
    </w:p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Данные показатели свидетельствует о том, что дети психологически готовы к обучению в школе на среднем уровне.</w:t>
      </w:r>
    </w:p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Выпускники научились работать в соответствии с инструкцией, выполнять задания, устанавливать причинно-следственные связи, обобщать, выделять главное, классифицировать, умение договариваться, с уважением относиться к старшим.</w:t>
      </w:r>
    </w:p>
    <w:p w:rsidR="00AE638F" w:rsidRPr="007265CA" w:rsidRDefault="00AE638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Низкие результаты прослеживаются у детей, которых имеются ор</w:t>
      </w:r>
      <w:r w:rsidR="005A0F76" w:rsidRPr="007265CA">
        <w:rPr>
          <w:rFonts w:ascii="Times New Roman" w:hAnsi="Times New Roman" w:cs="Times New Roman"/>
          <w:sz w:val="24"/>
          <w:szCs w:val="24"/>
        </w:rPr>
        <w:t>ганические нарушения психического развития (</w:t>
      </w:r>
      <w:proofErr w:type="gramStart"/>
      <w:r w:rsidR="005A0F76" w:rsidRPr="007265CA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="005A0F76" w:rsidRPr="007265CA">
        <w:rPr>
          <w:rFonts w:ascii="Times New Roman" w:hAnsi="Times New Roman" w:cs="Times New Roman"/>
          <w:sz w:val="24"/>
          <w:szCs w:val="24"/>
        </w:rPr>
        <w:t xml:space="preserve"> заключениям ТПМПК)</w:t>
      </w:r>
      <w:r w:rsidRPr="007265CA">
        <w:rPr>
          <w:rFonts w:ascii="Times New Roman" w:hAnsi="Times New Roman" w:cs="Times New Roman"/>
          <w:sz w:val="24"/>
          <w:szCs w:val="24"/>
        </w:rPr>
        <w:t>; ослабленные дети.</w:t>
      </w:r>
    </w:p>
    <w:p w:rsidR="00AE638F" w:rsidRPr="007265CA" w:rsidRDefault="00AE638F" w:rsidP="007265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 результатам диагностического обследования были даны воспитателям и родителям индивидуальные консультации и рекомендации.</w:t>
      </w:r>
    </w:p>
    <w:p w:rsidR="00162A4D" w:rsidRPr="007265CA" w:rsidRDefault="00162A4D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F5ED6" w:rsidRPr="007265CA">
        <w:rPr>
          <w:rFonts w:ascii="Times New Roman" w:eastAsia="Times New Roman" w:hAnsi="Times New Roman" w:cs="Times New Roman"/>
          <w:b/>
          <w:sz w:val="24"/>
          <w:szCs w:val="24"/>
        </w:rPr>
        <w:t>определения специальных условий для получения образования</w:t>
      </w:r>
      <w:r w:rsidR="001F5ED6" w:rsidRPr="0072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8A7D84" w:rsidRPr="007265CA">
        <w:rPr>
          <w:rFonts w:ascii="Times New Roman" w:hAnsi="Times New Roman" w:cs="Times New Roman"/>
          <w:b/>
          <w:sz w:val="24"/>
          <w:szCs w:val="24"/>
        </w:rPr>
        <w:t>было обследовано</w:t>
      </w:r>
      <w:r w:rsidR="008A7D84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213069" w:rsidRPr="007265CA">
        <w:rPr>
          <w:rFonts w:ascii="Times New Roman" w:hAnsi="Times New Roman" w:cs="Times New Roman"/>
          <w:sz w:val="24"/>
          <w:szCs w:val="24"/>
        </w:rPr>
        <w:t>28</w:t>
      </w:r>
      <w:r w:rsidR="00433681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1F5ED6" w:rsidRPr="007265CA">
        <w:rPr>
          <w:rFonts w:ascii="Times New Roman" w:hAnsi="Times New Roman" w:cs="Times New Roman"/>
          <w:sz w:val="24"/>
          <w:szCs w:val="24"/>
        </w:rPr>
        <w:t>детей</w:t>
      </w:r>
      <w:r w:rsidR="008A7D84" w:rsidRPr="007265CA">
        <w:rPr>
          <w:rFonts w:ascii="Times New Roman" w:hAnsi="Times New Roman" w:cs="Times New Roman"/>
          <w:sz w:val="24"/>
          <w:szCs w:val="24"/>
        </w:rPr>
        <w:t>:</w:t>
      </w:r>
      <w:r w:rsidR="001F5ED6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8A7D84" w:rsidRPr="007265CA">
        <w:rPr>
          <w:rFonts w:ascii="Times New Roman" w:hAnsi="Times New Roman" w:cs="Times New Roman"/>
          <w:sz w:val="24"/>
          <w:szCs w:val="24"/>
        </w:rPr>
        <w:t xml:space="preserve"> средняя группа – </w:t>
      </w:r>
      <w:r w:rsidR="00213069" w:rsidRPr="007265CA">
        <w:rPr>
          <w:rFonts w:ascii="Times New Roman" w:hAnsi="Times New Roman" w:cs="Times New Roman"/>
          <w:sz w:val="24"/>
          <w:szCs w:val="24"/>
        </w:rPr>
        <w:t>9</w:t>
      </w:r>
      <w:r w:rsidR="00413B0A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8A7D84" w:rsidRPr="007265CA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213069" w:rsidRPr="007265CA">
        <w:rPr>
          <w:rFonts w:ascii="Times New Roman" w:hAnsi="Times New Roman" w:cs="Times New Roman"/>
          <w:sz w:val="24"/>
          <w:szCs w:val="24"/>
        </w:rPr>
        <w:t>старшая группа – 6 детей</w:t>
      </w:r>
      <w:r w:rsidRPr="007265CA">
        <w:rPr>
          <w:rFonts w:ascii="Times New Roman" w:hAnsi="Times New Roman" w:cs="Times New Roman"/>
          <w:sz w:val="24"/>
          <w:szCs w:val="24"/>
        </w:rPr>
        <w:t>,  подготовительная</w:t>
      </w:r>
      <w:r w:rsidR="00433681" w:rsidRPr="007265CA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213069" w:rsidRPr="007265CA">
        <w:rPr>
          <w:rFonts w:ascii="Times New Roman" w:hAnsi="Times New Roman" w:cs="Times New Roman"/>
          <w:sz w:val="24"/>
          <w:szCs w:val="24"/>
        </w:rPr>
        <w:t>13</w:t>
      </w:r>
      <w:r w:rsidRPr="007265CA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162A4D" w:rsidRPr="007265CA" w:rsidRDefault="00162A4D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Результаты обследования показывают</w:t>
      </w:r>
      <w:r w:rsidR="0027369C" w:rsidRPr="007265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28"/>
        <w:gridCol w:w="2224"/>
        <w:gridCol w:w="1276"/>
        <w:gridCol w:w="1864"/>
        <w:gridCol w:w="1220"/>
        <w:gridCol w:w="1320"/>
        <w:gridCol w:w="1350"/>
      </w:tblGrid>
      <w:tr w:rsidR="001F5ED6" w:rsidRPr="007265CA" w:rsidTr="00AD2F80">
        <w:tc>
          <w:tcPr>
            <w:tcW w:w="1428" w:type="dxa"/>
            <w:vMerge w:val="restart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vMerge w:val="restart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5754" w:type="dxa"/>
            <w:gridSpan w:val="4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Уровни развития психических процессов</w:t>
            </w:r>
          </w:p>
        </w:tc>
      </w:tr>
      <w:tr w:rsidR="001F5ED6" w:rsidRPr="007265CA" w:rsidTr="00AD2F80">
        <w:tc>
          <w:tcPr>
            <w:tcW w:w="1428" w:type="dxa"/>
            <w:vMerge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220" w:type="dxa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20" w:type="dxa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50" w:type="dxa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F5ED6" w:rsidRPr="007265CA" w:rsidTr="00AD2F80">
        <w:tc>
          <w:tcPr>
            <w:tcW w:w="1428" w:type="dxa"/>
            <w:vMerge w:val="restart"/>
            <w:tcBorders>
              <w:top w:val="single" w:sz="4" w:space="0" w:color="auto"/>
            </w:tcBorders>
          </w:tcPr>
          <w:p w:rsidR="001F5ED6" w:rsidRPr="007265CA" w:rsidRDefault="00433681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Набор в </w:t>
            </w:r>
            <w:proofErr w:type="spellStart"/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2224" w:type="dxa"/>
          </w:tcPr>
          <w:p w:rsidR="00AD2F80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(5 лет)</w:t>
            </w:r>
          </w:p>
        </w:tc>
        <w:tc>
          <w:tcPr>
            <w:tcW w:w="1276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681" w:rsidRPr="0072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ED6" w:rsidRPr="007265CA" w:rsidTr="00AD2F80">
        <w:tc>
          <w:tcPr>
            <w:tcW w:w="1428" w:type="dxa"/>
            <w:vMerge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AD2F80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(6 лет)</w:t>
            </w:r>
          </w:p>
        </w:tc>
        <w:tc>
          <w:tcPr>
            <w:tcW w:w="1276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433681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3069" w:rsidRPr="007265CA" w:rsidTr="00AD2F80">
        <w:tc>
          <w:tcPr>
            <w:tcW w:w="1428" w:type="dxa"/>
            <w:vMerge w:val="restart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Выпуск из </w:t>
            </w:r>
            <w:proofErr w:type="spellStart"/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</w:tc>
        <w:tc>
          <w:tcPr>
            <w:tcW w:w="2224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(7 лет)</w:t>
            </w:r>
          </w:p>
        </w:tc>
        <w:tc>
          <w:tcPr>
            <w:tcW w:w="1276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20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20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350" w:type="dxa"/>
          </w:tcPr>
          <w:p w:rsidR="00213069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213069" w:rsidRPr="007265CA" w:rsidTr="00AD2F80">
        <w:tc>
          <w:tcPr>
            <w:tcW w:w="1428" w:type="dxa"/>
            <w:vMerge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Старшая группа (6 лет)</w:t>
            </w:r>
          </w:p>
        </w:tc>
        <w:tc>
          <w:tcPr>
            <w:tcW w:w="1276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13069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20" w:type="dxa"/>
          </w:tcPr>
          <w:p w:rsidR="00213069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</w:tcPr>
          <w:p w:rsidR="00213069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ED6" w:rsidRPr="007265CA" w:rsidTr="00AD2F80">
        <w:tc>
          <w:tcPr>
            <w:tcW w:w="3652" w:type="dxa"/>
            <w:gridSpan w:val="2"/>
          </w:tcPr>
          <w:p w:rsidR="001F5ED6" w:rsidRPr="007265CA" w:rsidRDefault="001F5ED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F5ED6" w:rsidRPr="007265CA" w:rsidRDefault="0021306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4" w:type="dxa"/>
          </w:tcPr>
          <w:p w:rsidR="001F5ED6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6E3F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</w:tcPr>
          <w:p w:rsidR="001F5ED6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76E96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</w:tcPr>
          <w:p w:rsidR="001F5ED6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76E96"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50" w:type="dxa"/>
          </w:tcPr>
          <w:p w:rsidR="001F5ED6" w:rsidRPr="007265CA" w:rsidRDefault="002B5FD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ED6"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13069"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A76E96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174A" w:rsidRPr="007265CA" w:rsidRDefault="007E174A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8AE" w:rsidRPr="007265CA" w:rsidRDefault="003956D6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Диагностика э</w:t>
      </w:r>
      <w:r w:rsidR="001D18AE" w:rsidRPr="007265CA">
        <w:rPr>
          <w:rFonts w:ascii="Times New Roman" w:hAnsi="Times New Roman" w:cs="Times New Roman"/>
          <w:b/>
          <w:sz w:val="24"/>
          <w:szCs w:val="24"/>
        </w:rPr>
        <w:t>моциональ</w:t>
      </w:r>
      <w:r w:rsidRPr="007265CA">
        <w:rPr>
          <w:rFonts w:ascii="Times New Roman" w:hAnsi="Times New Roman" w:cs="Times New Roman"/>
          <w:b/>
          <w:sz w:val="24"/>
          <w:szCs w:val="24"/>
        </w:rPr>
        <w:t>ных и личностных особенностей детей.</w:t>
      </w:r>
    </w:p>
    <w:p w:rsidR="003956D6" w:rsidRPr="007265CA" w:rsidRDefault="00505CEF" w:rsidP="007265CA">
      <w:pPr>
        <w:pStyle w:val="ad"/>
        <w:spacing w:before="0" w:beforeAutospacing="0" w:after="0" w:afterAutospacing="0"/>
        <w:jc w:val="both"/>
      </w:pPr>
      <w:r w:rsidRPr="007265CA">
        <w:t>Были и</w:t>
      </w:r>
      <w:r w:rsidR="003956D6" w:rsidRPr="007265CA">
        <w:t>спольз</w:t>
      </w:r>
      <w:r w:rsidRPr="007265CA">
        <w:t>ованы следующие</w:t>
      </w:r>
      <w:r w:rsidR="003956D6" w:rsidRPr="007265CA">
        <w:t xml:space="preserve"> методики: наблюдение, тест </w:t>
      </w:r>
      <w:r w:rsidR="008269DB" w:rsidRPr="007265CA">
        <w:t xml:space="preserve">тревожности </w:t>
      </w:r>
      <w:proofErr w:type="spellStart"/>
      <w:r w:rsidR="008269DB" w:rsidRPr="007265CA">
        <w:t>Р.Теммпл</w:t>
      </w:r>
      <w:proofErr w:type="spellEnd"/>
      <w:r w:rsidR="003956D6" w:rsidRPr="007265CA">
        <w:t>,</w:t>
      </w:r>
      <w:r w:rsidR="007E174A" w:rsidRPr="007265CA">
        <w:t xml:space="preserve"> М. </w:t>
      </w:r>
      <w:proofErr w:type="spellStart"/>
      <w:r w:rsidR="007E174A" w:rsidRPr="007265CA">
        <w:t>Дорки</w:t>
      </w:r>
      <w:proofErr w:type="spellEnd"/>
      <w:r w:rsidR="007E174A" w:rsidRPr="007265CA">
        <w:t xml:space="preserve">. </w:t>
      </w:r>
      <w:r w:rsidR="00E478AF" w:rsidRPr="007265CA">
        <w:t>Диагностировались такие особенности, как тревожность, проблемы в общении, неуверенность.</w:t>
      </w:r>
    </w:p>
    <w:p w:rsidR="00E478AF" w:rsidRPr="007265CA" w:rsidRDefault="008269DB" w:rsidP="007265CA">
      <w:pPr>
        <w:pStyle w:val="ad"/>
        <w:spacing w:before="0" w:beforeAutospacing="0" w:after="0" w:afterAutospacing="0"/>
        <w:jc w:val="both"/>
      </w:pPr>
      <w:r w:rsidRPr="007265CA">
        <w:t xml:space="preserve">Всего обследовано </w:t>
      </w:r>
      <w:r w:rsidR="003956D6" w:rsidRPr="007265CA">
        <w:t xml:space="preserve"> </w:t>
      </w:r>
      <w:r w:rsidR="007E174A" w:rsidRPr="007265CA">
        <w:t>5</w:t>
      </w:r>
      <w:r w:rsidR="005D59D6" w:rsidRPr="007265CA">
        <w:t xml:space="preserve">5 </w:t>
      </w:r>
      <w:r w:rsidRPr="007265CA">
        <w:t xml:space="preserve">детей </w:t>
      </w:r>
      <w:r w:rsidR="005A0F76" w:rsidRPr="007265CA">
        <w:t xml:space="preserve"> (начало года) и 21 ребенок (конец года) </w:t>
      </w:r>
      <w:r w:rsidRPr="007265CA">
        <w:t>от 6</w:t>
      </w:r>
      <w:r w:rsidR="00362789" w:rsidRPr="007265CA">
        <w:t xml:space="preserve"> </w:t>
      </w:r>
      <w:r w:rsidRPr="007265CA">
        <w:t xml:space="preserve">до 7 лет </w:t>
      </w:r>
      <w:r w:rsidR="00362789" w:rsidRPr="007265CA">
        <w:t xml:space="preserve">по тесту тревожности </w:t>
      </w:r>
      <w:proofErr w:type="spellStart"/>
      <w:r w:rsidR="00362789" w:rsidRPr="007265CA">
        <w:t>Р.Теммпл</w:t>
      </w:r>
      <w:proofErr w:type="spellEnd"/>
      <w:r w:rsidR="00362789" w:rsidRPr="007265CA">
        <w:t xml:space="preserve">, М. </w:t>
      </w:r>
      <w:proofErr w:type="spellStart"/>
      <w:r w:rsidR="00362789" w:rsidRPr="007265CA">
        <w:t>Дорки</w:t>
      </w:r>
      <w:proofErr w:type="spellEnd"/>
    </w:p>
    <w:p w:rsidR="008269DB" w:rsidRPr="007265CA" w:rsidRDefault="008269DB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</w:t>
      </w:r>
      <w:r w:rsidR="008D0075" w:rsidRPr="007265CA">
        <w:rPr>
          <w:rFonts w:ascii="Times New Roman" w:hAnsi="Times New Roman" w:cs="Times New Roman"/>
          <w:sz w:val="24"/>
          <w:szCs w:val="24"/>
        </w:rPr>
        <w:t>си</w:t>
      </w:r>
      <w:r w:rsidRPr="007265CA">
        <w:rPr>
          <w:rFonts w:ascii="Times New Roman" w:hAnsi="Times New Roman" w:cs="Times New Roman"/>
          <w:sz w:val="24"/>
          <w:szCs w:val="24"/>
        </w:rPr>
        <w:t xml:space="preserve">ходиагностика </w:t>
      </w:r>
      <w:r w:rsidR="00773079" w:rsidRPr="007265CA">
        <w:rPr>
          <w:rFonts w:ascii="Times New Roman" w:hAnsi="Times New Roman" w:cs="Times New Roman"/>
          <w:sz w:val="24"/>
          <w:szCs w:val="24"/>
        </w:rPr>
        <w:t xml:space="preserve">детей 6-7 лет по определению уровня </w:t>
      </w:r>
      <w:r w:rsidRPr="007265CA">
        <w:rPr>
          <w:rFonts w:ascii="Times New Roman" w:hAnsi="Times New Roman" w:cs="Times New Roman"/>
          <w:sz w:val="24"/>
          <w:szCs w:val="24"/>
        </w:rPr>
        <w:t xml:space="preserve">тревожности </w:t>
      </w:r>
      <w:r w:rsidR="00773079" w:rsidRPr="007265CA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773079" w:rsidRPr="007265CA">
        <w:rPr>
          <w:rFonts w:ascii="Times New Roman" w:hAnsi="Times New Roman" w:cs="Times New Roman"/>
          <w:sz w:val="24"/>
          <w:szCs w:val="24"/>
        </w:rPr>
        <w:t>Теммпл</w:t>
      </w:r>
      <w:proofErr w:type="spellEnd"/>
      <w:r w:rsidR="00773079" w:rsidRPr="007265C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773079" w:rsidRPr="007265CA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>, направлена на выявление внутреннего отношения ребенка к определенным социальным ситуациям и помога</w:t>
      </w:r>
      <w:r w:rsidR="008D0075" w:rsidRPr="007265CA">
        <w:rPr>
          <w:rFonts w:ascii="Times New Roman" w:hAnsi="Times New Roman" w:cs="Times New Roman"/>
          <w:sz w:val="24"/>
          <w:szCs w:val="24"/>
        </w:rPr>
        <w:t>ет</w:t>
      </w:r>
      <w:r w:rsidRPr="007265CA">
        <w:rPr>
          <w:rFonts w:ascii="Times New Roman" w:hAnsi="Times New Roman" w:cs="Times New Roman"/>
          <w:sz w:val="24"/>
          <w:szCs w:val="24"/>
        </w:rPr>
        <w:t xml:space="preserve"> раскрывать </w:t>
      </w:r>
      <w:r w:rsidR="008D0075" w:rsidRPr="007265CA">
        <w:rPr>
          <w:rFonts w:ascii="Times New Roman" w:hAnsi="Times New Roman" w:cs="Times New Roman"/>
          <w:sz w:val="24"/>
          <w:szCs w:val="24"/>
        </w:rPr>
        <w:t>характер взаимоотношений ребенка с окружающими сверстниками и взрослыми</w:t>
      </w:r>
      <w:r w:rsidR="008D0075" w:rsidRPr="007265CA">
        <w:rPr>
          <w:rFonts w:ascii="Times New Roman" w:hAnsi="Times New Roman" w:cs="Times New Roman"/>
          <w:b/>
          <w:sz w:val="24"/>
          <w:szCs w:val="24"/>
        </w:rPr>
        <w:t>.</w:t>
      </w:r>
    </w:p>
    <w:p w:rsidR="00362789" w:rsidRPr="007265CA" w:rsidRDefault="00362789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Результаты определения уровня тревожности  у детей 6-7 лет:</w:t>
      </w:r>
    </w:p>
    <w:tbl>
      <w:tblPr>
        <w:tblStyle w:val="a4"/>
        <w:tblW w:w="13734" w:type="dxa"/>
        <w:tblLayout w:type="fixed"/>
        <w:tblLook w:val="04A0" w:firstRow="1" w:lastRow="0" w:firstColumn="1" w:lastColumn="0" w:noHBand="0" w:noVBand="1"/>
      </w:tblPr>
      <w:tblGrid>
        <w:gridCol w:w="1401"/>
        <w:gridCol w:w="1295"/>
        <w:gridCol w:w="1248"/>
        <w:gridCol w:w="1476"/>
        <w:gridCol w:w="1248"/>
        <w:gridCol w:w="1832"/>
        <w:gridCol w:w="1832"/>
        <w:gridCol w:w="1701"/>
        <w:gridCol w:w="1701"/>
      </w:tblGrid>
      <w:tr w:rsidR="00242F32" w:rsidRPr="007265CA" w:rsidTr="00242F32">
        <w:trPr>
          <w:trHeight w:val="273"/>
        </w:trPr>
        <w:tc>
          <w:tcPr>
            <w:tcW w:w="1401" w:type="dxa"/>
            <w:vMerge w:val="restart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543" w:type="dxa"/>
            <w:gridSpan w:val="2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«А»</w:t>
            </w:r>
          </w:p>
        </w:tc>
        <w:tc>
          <w:tcPr>
            <w:tcW w:w="2724" w:type="dxa"/>
            <w:gridSpan w:val="2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«Б»</w:t>
            </w:r>
          </w:p>
        </w:tc>
        <w:tc>
          <w:tcPr>
            <w:tcW w:w="3664" w:type="dxa"/>
            <w:gridSpan w:val="2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«В»</w:t>
            </w:r>
          </w:p>
        </w:tc>
        <w:tc>
          <w:tcPr>
            <w:tcW w:w="3402" w:type="dxa"/>
            <w:gridSpan w:val="2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Итого по саду</w:t>
            </w:r>
          </w:p>
        </w:tc>
      </w:tr>
      <w:tr w:rsidR="00242F32" w:rsidRPr="007265CA" w:rsidTr="00242F32">
        <w:trPr>
          <w:trHeight w:val="140"/>
        </w:trPr>
        <w:tc>
          <w:tcPr>
            <w:tcW w:w="1401" w:type="dxa"/>
            <w:vMerge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8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6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8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2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2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2F32" w:rsidRPr="007265CA" w:rsidTr="00242F32">
        <w:trPr>
          <w:trHeight w:val="260"/>
        </w:trPr>
        <w:tc>
          <w:tcPr>
            <w:tcW w:w="1401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95" w:type="dxa"/>
          </w:tcPr>
          <w:p w:rsidR="00242F32" w:rsidRPr="007265CA" w:rsidRDefault="00242F3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8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6" w:type="dxa"/>
          </w:tcPr>
          <w:p w:rsidR="00242F32" w:rsidRPr="007265CA" w:rsidRDefault="00242F3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8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32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32" w:type="dxa"/>
          </w:tcPr>
          <w:p w:rsidR="00242F32" w:rsidRPr="007265CA" w:rsidRDefault="00242F3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242F32" w:rsidRPr="007265CA" w:rsidRDefault="00242F3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2% (1)</w:t>
            </w:r>
          </w:p>
        </w:tc>
        <w:tc>
          <w:tcPr>
            <w:tcW w:w="1701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42F32" w:rsidRPr="007265CA" w:rsidTr="00242F32">
        <w:trPr>
          <w:trHeight w:val="260"/>
        </w:trPr>
        <w:tc>
          <w:tcPr>
            <w:tcW w:w="1401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95" w:type="dxa"/>
          </w:tcPr>
          <w:p w:rsidR="00242F32" w:rsidRPr="007265CA" w:rsidRDefault="00242F3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32% (6)</w:t>
            </w:r>
          </w:p>
        </w:tc>
        <w:tc>
          <w:tcPr>
            <w:tcW w:w="1248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76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32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% (4)</w:t>
            </w:r>
          </w:p>
        </w:tc>
        <w:tc>
          <w:tcPr>
            <w:tcW w:w="1832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24% (13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242F32" w:rsidRPr="007265CA" w:rsidTr="00242F32">
        <w:trPr>
          <w:trHeight w:val="273"/>
        </w:trPr>
        <w:tc>
          <w:tcPr>
            <w:tcW w:w="1401" w:type="dxa"/>
          </w:tcPr>
          <w:p w:rsidR="00242F32" w:rsidRPr="007265CA" w:rsidRDefault="00242F3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95" w:type="dxa"/>
          </w:tcPr>
          <w:p w:rsidR="00242F32" w:rsidRPr="007265CA" w:rsidRDefault="00242F3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68% (13)</w:t>
            </w:r>
          </w:p>
        </w:tc>
        <w:tc>
          <w:tcPr>
            <w:tcW w:w="1248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76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% (1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32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% (1</w:t>
            </w: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242F32" w:rsidRPr="007265CA" w:rsidRDefault="00E93B6E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74% (4</w:t>
            </w:r>
            <w:r w:rsidR="00242F32" w:rsidRPr="007265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dxa"/>
          </w:tcPr>
          <w:p w:rsidR="00242F32" w:rsidRPr="007265CA" w:rsidRDefault="005A0F76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9E2ECC" w:rsidRPr="007265CA" w:rsidRDefault="008D0075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17470" w:rsidRPr="007265CA">
        <w:rPr>
          <w:rFonts w:ascii="Times New Roman" w:hAnsi="Times New Roman" w:cs="Times New Roman"/>
          <w:sz w:val="24"/>
          <w:szCs w:val="24"/>
        </w:rPr>
        <w:t xml:space="preserve">к концу года </w:t>
      </w:r>
      <w:r w:rsidRPr="007265CA">
        <w:rPr>
          <w:rFonts w:ascii="Times New Roman" w:hAnsi="Times New Roman" w:cs="Times New Roman"/>
          <w:sz w:val="24"/>
          <w:szCs w:val="24"/>
        </w:rPr>
        <w:t>высок</w:t>
      </w:r>
      <w:r w:rsidR="007A7EA9" w:rsidRPr="007265CA">
        <w:rPr>
          <w:rFonts w:ascii="Times New Roman" w:hAnsi="Times New Roman" w:cs="Times New Roman"/>
          <w:sz w:val="24"/>
          <w:szCs w:val="24"/>
        </w:rPr>
        <w:t xml:space="preserve">ие результаты </w:t>
      </w:r>
      <w:r w:rsidRPr="007265CA">
        <w:rPr>
          <w:rFonts w:ascii="Times New Roman" w:hAnsi="Times New Roman" w:cs="Times New Roman"/>
          <w:sz w:val="24"/>
          <w:szCs w:val="24"/>
        </w:rPr>
        <w:t xml:space="preserve"> тревожност</w:t>
      </w:r>
      <w:r w:rsidR="007A7EA9" w:rsidRPr="007265CA">
        <w:rPr>
          <w:rFonts w:ascii="Times New Roman" w:hAnsi="Times New Roman" w:cs="Times New Roman"/>
          <w:sz w:val="24"/>
          <w:szCs w:val="24"/>
        </w:rPr>
        <w:t>и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5A0F76" w:rsidRPr="007265CA">
        <w:rPr>
          <w:rFonts w:ascii="Times New Roman" w:hAnsi="Times New Roman" w:cs="Times New Roman"/>
          <w:sz w:val="24"/>
          <w:szCs w:val="24"/>
        </w:rPr>
        <w:t>снизились на 2%</w:t>
      </w:r>
      <w:r w:rsidR="00C17470" w:rsidRPr="007265CA">
        <w:rPr>
          <w:rFonts w:ascii="Times New Roman" w:hAnsi="Times New Roman" w:cs="Times New Roman"/>
          <w:sz w:val="24"/>
          <w:szCs w:val="24"/>
        </w:rPr>
        <w:t>.</w:t>
      </w:r>
    </w:p>
    <w:p w:rsidR="008269DB" w:rsidRPr="007265CA" w:rsidRDefault="00C17470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Высокая степень тревожности</w:t>
      </w:r>
      <w:r w:rsidR="008D0075" w:rsidRPr="007265CA">
        <w:rPr>
          <w:rFonts w:ascii="Times New Roman" w:hAnsi="Times New Roman" w:cs="Times New Roman"/>
          <w:sz w:val="24"/>
          <w:szCs w:val="24"/>
        </w:rPr>
        <w:t xml:space="preserve"> влия</w:t>
      </w:r>
      <w:r w:rsidR="007A7EA9" w:rsidRPr="007265CA">
        <w:rPr>
          <w:rFonts w:ascii="Times New Roman" w:hAnsi="Times New Roman" w:cs="Times New Roman"/>
          <w:sz w:val="24"/>
          <w:szCs w:val="24"/>
        </w:rPr>
        <w:t>ю</w:t>
      </w:r>
      <w:r w:rsidR="008D0075" w:rsidRPr="007265CA">
        <w:rPr>
          <w:rFonts w:ascii="Times New Roman" w:hAnsi="Times New Roman" w:cs="Times New Roman"/>
          <w:sz w:val="24"/>
          <w:szCs w:val="24"/>
        </w:rPr>
        <w:t xml:space="preserve">т на избегание </w:t>
      </w:r>
      <w:proofErr w:type="gramStart"/>
      <w:r w:rsidR="008D0075" w:rsidRPr="007265CA">
        <w:rPr>
          <w:rFonts w:ascii="Times New Roman" w:hAnsi="Times New Roman" w:cs="Times New Roman"/>
          <w:sz w:val="24"/>
          <w:szCs w:val="24"/>
        </w:rPr>
        <w:t>неудач</w:t>
      </w:r>
      <w:proofErr w:type="gramEnd"/>
      <w:r w:rsidR="008D0075" w:rsidRPr="007265CA">
        <w:rPr>
          <w:rFonts w:ascii="Times New Roman" w:hAnsi="Times New Roman" w:cs="Times New Roman"/>
          <w:sz w:val="24"/>
          <w:szCs w:val="24"/>
        </w:rPr>
        <w:t xml:space="preserve"> и </w:t>
      </w:r>
      <w:r w:rsidR="00362789" w:rsidRPr="007265CA">
        <w:rPr>
          <w:rFonts w:ascii="Times New Roman" w:hAnsi="Times New Roman" w:cs="Times New Roman"/>
          <w:sz w:val="24"/>
          <w:szCs w:val="24"/>
        </w:rPr>
        <w:t>препятствует</w:t>
      </w:r>
      <w:r w:rsidR="008D0075" w:rsidRPr="007265CA">
        <w:rPr>
          <w:rFonts w:ascii="Times New Roman" w:hAnsi="Times New Roman" w:cs="Times New Roman"/>
          <w:sz w:val="24"/>
          <w:szCs w:val="24"/>
        </w:rPr>
        <w:t xml:space="preserve"> стремлению к достижения усп</w:t>
      </w:r>
      <w:r w:rsidR="00362789" w:rsidRPr="007265CA">
        <w:rPr>
          <w:rFonts w:ascii="Times New Roman" w:hAnsi="Times New Roman" w:cs="Times New Roman"/>
          <w:sz w:val="24"/>
          <w:szCs w:val="24"/>
        </w:rPr>
        <w:t>еха, а также оказывает отрицательное влияние на обучение в школе.</w:t>
      </w:r>
      <w:r w:rsidR="00A4605C" w:rsidRPr="007265CA">
        <w:rPr>
          <w:rFonts w:ascii="Times New Roman" w:hAnsi="Times New Roman" w:cs="Times New Roman"/>
          <w:sz w:val="24"/>
          <w:szCs w:val="24"/>
        </w:rPr>
        <w:t xml:space="preserve"> Для снижения уровня тревожности у детей проводила психолого-консультативную помощь родителям и воспитателям.</w:t>
      </w:r>
    </w:p>
    <w:p w:rsidR="00B14611" w:rsidRPr="007265CA" w:rsidRDefault="00B14611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E93B6E" w:rsidRPr="007265CA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E93B6E" w:rsidRPr="007265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93B6E" w:rsidRPr="007265CA">
        <w:rPr>
          <w:rFonts w:ascii="Times New Roman" w:hAnsi="Times New Roman" w:cs="Times New Roman"/>
          <w:sz w:val="24"/>
          <w:szCs w:val="24"/>
        </w:rPr>
        <w:t xml:space="preserve"> коммуникативный умений у детей </w:t>
      </w:r>
      <w:r w:rsidRPr="007265CA">
        <w:rPr>
          <w:rFonts w:ascii="Times New Roman" w:hAnsi="Times New Roman" w:cs="Times New Roman"/>
          <w:sz w:val="24"/>
          <w:szCs w:val="24"/>
        </w:rPr>
        <w:t xml:space="preserve"> 6-7 лет  в группе осуществлялось по методике «Рукавички» Г.А.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Цукермана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>.</w:t>
      </w:r>
    </w:p>
    <w:p w:rsidR="00B14611" w:rsidRPr="007265CA" w:rsidRDefault="00B14611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 xml:space="preserve">Результаты изучения </w:t>
      </w:r>
      <w:r w:rsidR="00E93B6E" w:rsidRPr="007265CA">
        <w:rPr>
          <w:rFonts w:ascii="Times New Roman" w:hAnsi="Times New Roman" w:cs="Times New Roman"/>
          <w:b/>
          <w:sz w:val="24"/>
          <w:szCs w:val="24"/>
        </w:rPr>
        <w:t>коммуникативных умений</w:t>
      </w:r>
      <w:r w:rsidRPr="007265C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3887" w:type="dxa"/>
        <w:tblLayout w:type="fixed"/>
        <w:tblLook w:val="04A0" w:firstRow="1" w:lastRow="0" w:firstColumn="1" w:lastColumn="0" w:noHBand="0" w:noVBand="1"/>
      </w:tblPr>
      <w:tblGrid>
        <w:gridCol w:w="1244"/>
        <w:gridCol w:w="1150"/>
        <w:gridCol w:w="1429"/>
        <w:gridCol w:w="1417"/>
        <w:gridCol w:w="1418"/>
        <w:gridCol w:w="1842"/>
        <w:gridCol w:w="1701"/>
        <w:gridCol w:w="1701"/>
        <w:gridCol w:w="1985"/>
      </w:tblGrid>
      <w:tr w:rsidR="00A72933" w:rsidRPr="007265CA" w:rsidTr="00A72933">
        <w:trPr>
          <w:trHeight w:val="258"/>
        </w:trPr>
        <w:tc>
          <w:tcPr>
            <w:tcW w:w="1244" w:type="dxa"/>
            <w:vMerge w:val="restart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579" w:type="dxa"/>
            <w:gridSpan w:val="2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«А»</w:t>
            </w:r>
          </w:p>
        </w:tc>
        <w:tc>
          <w:tcPr>
            <w:tcW w:w="2835" w:type="dxa"/>
            <w:gridSpan w:val="2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«Б»</w:t>
            </w:r>
          </w:p>
        </w:tc>
        <w:tc>
          <w:tcPr>
            <w:tcW w:w="3543" w:type="dxa"/>
            <w:gridSpan w:val="2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Подготовительная «В»</w:t>
            </w:r>
          </w:p>
        </w:tc>
        <w:tc>
          <w:tcPr>
            <w:tcW w:w="3686" w:type="dxa"/>
            <w:gridSpan w:val="2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Итого по группам</w:t>
            </w:r>
          </w:p>
        </w:tc>
      </w:tr>
      <w:tr w:rsidR="00A72933" w:rsidRPr="007265CA" w:rsidTr="00A72933">
        <w:trPr>
          <w:trHeight w:val="132"/>
        </w:trPr>
        <w:tc>
          <w:tcPr>
            <w:tcW w:w="1244" w:type="dxa"/>
            <w:vMerge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9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A72933" w:rsidRPr="007265CA" w:rsidRDefault="00796B82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72933" w:rsidRPr="007265CA" w:rsidTr="00A72933">
        <w:trPr>
          <w:trHeight w:val="246"/>
        </w:trPr>
        <w:tc>
          <w:tcPr>
            <w:tcW w:w="1244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50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42%  (8)</w:t>
            </w:r>
          </w:p>
        </w:tc>
        <w:tc>
          <w:tcPr>
            <w:tcW w:w="1429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23% (4)</w:t>
            </w:r>
          </w:p>
        </w:tc>
        <w:tc>
          <w:tcPr>
            <w:tcW w:w="1418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2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63% (12)</w:t>
            </w:r>
          </w:p>
        </w:tc>
        <w:tc>
          <w:tcPr>
            <w:tcW w:w="1701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40% (17)</w:t>
            </w:r>
          </w:p>
        </w:tc>
        <w:tc>
          <w:tcPr>
            <w:tcW w:w="1985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A72933" w:rsidRPr="007265CA" w:rsidTr="00A72933">
        <w:trPr>
          <w:trHeight w:val="246"/>
        </w:trPr>
        <w:tc>
          <w:tcPr>
            <w:tcW w:w="1244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50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37% (7)</w:t>
            </w:r>
          </w:p>
        </w:tc>
        <w:tc>
          <w:tcPr>
            <w:tcW w:w="1429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65% (11)</w:t>
            </w:r>
          </w:p>
        </w:tc>
        <w:tc>
          <w:tcPr>
            <w:tcW w:w="1418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37% (7)</w:t>
            </w:r>
          </w:p>
        </w:tc>
        <w:tc>
          <w:tcPr>
            <w:tcW w:w="1701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24% (10)</w:t>
            </w:r>
          </w:p>
        </w:tc>
        <w:tc>
          <w:tcPr>
            <w:tcW w:w="1985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72933" w:rsidRPr="007265CA" w:rsidTr="00A72933">
        <w:trPr>
          <w:trHeight w:val="258"/>
        </w:trPr>
        <w:tc>
          <w:tcPr>
            <w:tcW w:w="1244" w:type="dxa"/>
          </w:tcPr>
          <w:p w:rsidR="00A72933" w:rsidRPr="007265CA" w:rsidRDefault="00A72933" w:rsidP="00726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50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21% (4)</w:t>
            </w:r>
          </w:p>
        </w:tc>
        <w:tc>
          <w:tcPr>
            <w:tcW w:w="1429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12% (2)</w:t>
            </w:r>
          </w:p>
        </w:tc>
        <w:tc>
          <w:tcPr>
            <w:tcW w:w="1418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42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01" w:type="dxa"/>
          </w:tcPr>
          <w:p w:rsidR="00A72933" w:rsidRPr="007265CA" w:rsidRDefault="00A72933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36% (15)</w:t>
            </w:r>
          </w:p>
        </w:tc>
        <w:tc>
          <w:tcPr>
            <w:tcW w:w="1985" w:type="dxa"/>
          </w:tcPr>
          <w:p w:rsidR="00A72933" w:rsidRPr="007265CA" w:rsidRDefault="00796B82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B14611" w:rsidRPr="007265CA" w:rsidRDefault="00A4605C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Таким образом,  к концу года  отмечается положительная динамика в развитии коммуникатив</w:t>
      </w:r>
      <w:r w:rsidR="00796B82" w:rsidRPr="007265CA">
        <w:rPr>
          <w:rFonts w:ascii="Times New Roman" w:hAnsi="Times New Roman" w:cs="Times New Roman"/>
          <w:sz w:val="24"/>
          <w:szCs w:val="24"/>
        </w:rPr>
        <w:t xml:space="preserve">ных умений у детей 6-7 лет на 9% </w:t>
      </w:r>
      <w:r w:rsidRPr="007265CA">
        <w:rPr>
          <w:rFonts w:ascii="Times New Roman" w:hAnsi="Times New Roman" w:cs="Times New Roman"/>
          <w:sz w:val="24"/>
          <w:szCs w:val="24"/>
        </w:rPr>
        <w:t>.</w:t>
      </w:r>
    </w:p>
    <w:p w:rsidR="000B1782" w:rsidRPr="007265CA" w:rsidRDefault="000B1782" w:rsidP="007265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FDE" w:rsidRPr="007265CA" w:rsidRDefault="002B5FDE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FDE" w:rsidRPr="007265CA" w:rsidRDefault="002B5FDE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FDE" w:rsidRPr="007265CA" w:rsidRDefault="002B5FDE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AEA" w:rsidRPr="007265CA" w:rsidRDefault="00450AEA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lastRenderedPageBreak/>
        <w:t>Адаптация детей, вновь прибывших в ДОУ</w:t>
      </w:r>
    </w:p>
    <w:p w:rsidR="008A7D84" w:rsidRPr="007265CA" w:rsidRDefault="008A7D84" w:rsidP="007265C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2B5FDE" w:rsidRPr="007265CA">
        <w:rPr>
          <w:rFonts w:ascii="Times New Roman" w:hAnsi="Times New Roman" w:cs="Times New Roman"/>
          <w:sz w:val="24"/>
          <w:szCs w:val="24"/>
          <w:lang w:eastAsia="ru-RU"/>
        </w:rPr>
        <w:t>9 – 2020</w:t>
      </w:r>
      <w:r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в ДОУ поступило </w:t>
      </w:r>
      <w:r w:rsidR="001D18AE" w:rsidRPr="007265CA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 w:rsidR="001D18AE"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D18AE" w:rsidRPr="007265CA">
        <w:rPr>
          <w:rFonts w:ascii="Times New Roman" w:hAnsi="Times New Roman" w:cs="Times New Roman"/>
          <w:sz w:val="24"/>
          <w:szCs w:val="24"/>
        </w:rPr>
        <w:t xml:space="preserve">в первую младшую «А» - </w:t>
      </w:r>
      <w:r w:rsidR="002B5FDE" w:rsidRPr="007265CA">
        <w:rPr>
          <w:rFonts w:ascii="Times New Roman" w:hAnsi="Times New Roman" w:cs="Times New Roman"/>
          <w:sz w:val="24"/>
          <w:szCs w:val="24"/>
        </w:rPr>
        <w:t>13</w:t>
      </w:r>
      <w:r w:rsidR="001D18AE" w:rsidRPr="007265CA">
        <w:rPr>
          <w:rFonts w:ascii="Times New Roman" w:hAnsi="Times New Roman" w:cs="Times New Roman"/>
          <w:sz w:val="24"/>
          <w:szCs w:val="24"/>
        </w:rPr>
        <w:t xml:space="preserve">детей, в первую младшую </w:t>
      </w:r>
      <w:r w:rsidR="007A7EA9" w:rsidRPr="007265CA">
        <w:rPr>
          <w:rFonts w:ascii="Times New Roman" w:hAnsi="Times New Roman" w:cs="Times New Roman"/>
          <w:sz w:val="24"/>
          <w:szCs w:val="24"/>
        </w:rPr>
        <w:t>«</w:t>
      </w:r>
      <w:r w:rsidR="001D18AE" w:rsidRPr="007265CA">
        <w:rPr>
          <w:rFonts w:ascii="Times New Roman" w:hAnsi="Times New Roman" w:cs="Times New Roman"/>
          <w:sz w:val="24"/>
          <w:szCs w:val="24"/>
        </w:rPr>
        <w:t>Б</w:t>
      </w:r>
      <w:r w:rsidR="007A7EA9" w:rsidRPr="007265CA">
        <w:rPr>
          <w:rFonts w:ascii="Times New Roman" w:hAnsi="Times New Roman" w:cs="Times New Roman"/>
          <w:sz w:val="24"/>
          <w:szCs w:val="24"/>
        </w:rPr>
        <w:t>»</w:t>
      </w:r>
      <w:r w:rsidR="002B5FDE" w:rsidRPr="007265CA">
        <w:rPr>
          <w:rFonts w:ascii="Times New Roman" w:hAnsi="Times New Roman" w:cs="Times New Roman"/>
          <w:sz w:val="24"/>
          <w:szCs w:val="24"/>
        </w:rPr>
        <w:t xml:space="preserve"> – 15</w:t>
      </w:r>
      <w:r w:rsidR="001D18AE" w:rsidRPr="007265CA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1D18AE" w:rsidRPr="007265CA">
        <w:rPr>
          <w:rFonts w:ascii="Times New Roman" w:hAnsi="Times New Roman" w:cs="Times New Roman"/>
          <w:sz w:val="24"/>
          <w:szCs w:val="24"/>
          <w:lang w:eastAsia="ru-RU"/>
        </w:rPr>
        <w:t>Прием детей осуществлялся с</w:t>
      </w:r>
      <w:r w:rsidR="007A7EA9"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 июня по декабрь, </w:t>
      </w:r>
      <w:r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постепенно.    Дети находились под наблюдением, которые анализировались и фиксировались в листах адаптации, заведённых на каждого ребёнка группы. Параметрами наблюдения </w:t>
      </w:r>
      <w:proofErr w:type="gramStart"/>
      <w:r w:rsidRPr="007265CA">
        <w:rPr>
          <w:rFonts w:ascii="Times New Roman" w:hAnsi="Times New Roman" w:cs="Times New Roman"/>
          <w:sz w:val="24"/>
          <w:szCs w:val="24"/>
          <w:lang w:eastAsia="ru-RU"/>
        </w:rPr>
        <w:t>стали</w:t>
      </w:r>
      <w:proofErr w:type="gramEnd"/>
      <w:r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категории:</w:t>
      </w:r>
    </w:p>
    <w:p w:rsidR="008A7D84" w:rsidRPr="007265CA" w:rsidRDefault="008A7D84" w:rsidP="007265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эмоциональное состояние (настроение)</w:t>
      </w:r>
    </w:p>
    <w:p w:rsidR="008A7D84" w:rsidRPr="007265CA" w:rsidRDefault="008A7D84" w:rsidP="007265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аппетит во время завтрака, обеда, полдника</w:t>
      </w:r>
    </w:p>
    <w:p w:rsidR="008A7D84" w:rsidRPr="007265CA" w:rsidRDefault="008A7D84" w:rsidP="007265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характер сна и длительность засыпания</w:t>
      </w:r>
    </w:p>
    <w:p w:rsidR="008A7D84" w:rsidRPr="007265CA" w:rsidRDefault="008A7D84" w:rsidP="007265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проявления активности в игре, на занятиях, в речи</w:t>
      </w:r>
    </w:p>
    <w:p w:rsidR="008A7D84" w:rsidRPr="007265CA" w:rsidRDefault="008A7D84" w:rsidP="007265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взаимоотношения с детьми</w:t>
      </w:r>
    </w:p>
    <w:p w:rsidR="001D18AE" w:rsidRPr="007265CA" w:rsidRDefault="007A7EA9" w:rsidP="007265C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  <w:lang w:eastAsia="ru-RU"/>
        </w:rPr>
        <w:t>взаимоотношения с</w:t>
      </w:r>
      <w:r w:rsidR="008A7D84" w:rsidRPr="007265CA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</w:t>
      </w:r>
    </w:p>
    <w:p w:rsidR="001D18AE" w:rsidRPr="007265CA" w:rsidRDefault="001D18A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На протяжении всего периода адаптации для детей были созданы благоприятные</w:t>
      </w:r>
    </w:p>
    <w:p w:rsidR="001D18AE" w:rsidRPr="007265CA" w:rsidRDefault="001D18AE" w:rsidP="007265C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65CA">
        <w:rPr>
          <w:rFonts w:ascii="Times New Roman" w:hAnsi="Times New Roman" w:cs="Times New Roman"/>
          <w:sz w:val="24"/>
          <w:szCs w:val="24"/>
        </w:rPr>
        <w:t>условия: </w:t>
      </w:r>
      <w:r w:rsidRPr="007265CA">
        <w:rPr>
          <w:rFonts w:ascii="Times New Roman" w:hAnsi="Times New Roman" w:cs="Times New Roman"/>
          <w:i/>
          <w:iCs/>
          <w:sz w:val="24"/>
          <w:szCs w:val="24"/>
        </w:rPr>
        <w:t>гибкий режим дня, соответствующая предметно – развивающая среда, учет инд</w:t>
      </w:r>
      <w:r w:rsidR="007A7EA9" w:rsidRPr="007265CA">
        <w:rPr>
          <w:rFonts w:ascii="Times New Roman" w:hAnsi="Times New Roman" w:cs="Times New Roman"/>
          <w:i/>
          <w:iCs/>
          <w:sz w:val="24"/>
          <w:szCs w:val="24"/>
        </w:rPr>
        <w:t>ивидуальных особенностей детей</w:t>
      </w:r>
      <w:r w:rsidRPr="007265CA">
        <w:rPr>
          <w:rFonts w:ascii="Times New Roman" w:hAnsi="Times New Roman" w:cs="Times New Roman"/>
          <w:i/>
          <w:iCs/>
          <w:sz w:val="24"/>
          <w:szCs w:val="24"/>
        </w:rPr>
        <w:t>, организованная игровая деятельность</w:t>
      </w:r>
      <w:r w:rsidRPr="007265CA">
        <w:rPr>
          <w:rFonts w:ascii="Times New Roman" w:hAnsi="Times New Roman" w:cs="Times New Roman"/>
          <w:sz w:val="24"/>
          <w:szCs w:val="24"/>
        </w:rPr>
        <w:t>.</w:t>
      </w:r>
    </w:p>
    <w:p w:rsidR="001D18AE" w:rsidRPr="007265CA" w:rsidRDefault="001D18AE" w:rsidP="007265C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Итого по саду</w:t>
      </w:r>
      <w:r w:rsidRPr="007265CA">
        <w:rPr>
          <w:rFonts w:ascii="Times New Roman" w:hAnsi="Times New Roman" w:cs="Times New Roman"/>
          <w:sz w:val="24"/>
          <w:szCs w:val="24"/>
        </w:rPr>
        <w:t>: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Лёгкая адаптация  – 14 детей 31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Средняя адаптация – 9</w:t>
      </w:r>
      <w:r w:rsidR="002853EC" w:rsidRPr="007265CA">
        <w:rPr>
          <w:rFonts w:ascii="Times New Roman" w:hAnsi="Times New Roman" w:cs="Times New Roman"/>
          <w:sz w:val="24"/>
          <w:szCs w:val="24"/>
        </w:rPr>
        <w:t xml:space="preserve"> детей— 51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Тяжелая адаптация  – 5 детей — 18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По первой младшей</w:t>
      </w:r>
      <w:proofErr w:type="gramStart"/>
      <w:r w:rsidRPr="007265C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265CA">
        <w:rPr>
          <w:rFonts w:ascii="Times New Roman" w:hAnsi="Times New Roman" w:cs="Times New Roman"/>
          <w:b/>
          <w:sz w:val="24"/>
          <w:szCs w:val="24"/>
        </w:rPr>
        <w:t xml:space="preserve"> группе (13</w:t>
      </w:r>
      <w:r w:rsidR="001D18AE" w:rsidRPr="007265CA">
        <w:rPr>
          <w:rFonts w:ascii="Times New Roman" w:hAnsi="Times New Roman" w:cs="Times New Roman"/>
          <w:b/>
          <w:sz w:val="24"/>
          <w:szCs w:val="24"/>
        </w:rPr>
        <w:t>детей)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Лёгкая адаптация  – 7 детей -54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1D18A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Средняя адаптац</w:t>
      </w:r>
      <w:r w:rsidR="002B5FDE" w:rsidRPr="007265CA">
        <w:rPr>
          <w:rFonts w:ascii="Times New Roman" w:hAnsi="Times New Roman" w:cs="Times New Roman"/>
          <w:sz w:val="24"/>
          <w:szCs w:val="24"/>
        </w:rPr>
        <w:t>ия – 3 ребенка— 23</w:t>
      </w:r>
      <w:r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Тяжелая адаптация  — 3 ребенка - 23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По первой младшей</w:t>
      </w:r>
      <w:proofErr w:type="gramStart"/>
      <w:r w:rsidRPr="007265C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7265CA">
        <w:rPr>
          <w:rFonts w:ascii="Times New Roman" w:hAnsi="Times New Roman" w:cs="Times New Roman"/>
          <w:b/>
          <w:sz w:val="24"/>
          <w:szCs w:val="24"/>
        </w:rPr>
        <w:t xml:space="preserve"> группе (15</w:t>
      </w:r>
      <w:r w:rsidR="001D18AE" w:rsidRPr="007265CA">
        <w:rPr>
          <w:rFonts w:ascii="Times New Roman" w:hAnsi="Times New Roman" w:cs="Times New Roman"/>
          <w:b/>
          <w:sz w:val="24"/>
          <w:szCs w:val="24"/>
        </w:rPr>
        <w:t xml:space="preserve"> детей)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Лёгкая адаптация  – 7 детей -47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Средняя адаптация – 6 детей— 40</w:t>
      </w:r>
      <w:r w:rsidR="001D18AE"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1D18A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Тяж</w:t>
      </w:r>
      <w:r w:rsidR="002B5FDE" w:rsidRPr="007265CA">
        <w:rPr>
          <w:rFonts w:ascii="Times New Roman" w:hAnsi="Times New Roman" w:cs="Times New Roman"/>
          <w:sz w:val="24"/>
          <w:szCs w:val="24"/>
        </w:rPr>
        <w:t>елая адаптация  — 2 ребенка - 13</w:t>
      </w:r>
      <w:r w:rsidRPr="007265CA">
        <w:rPr>
          <w:rFonts w:ascii="Times New Roman" w:hAnsi="Times New Roman" w:cs="Times New Roman"/>
          <w:sz w:val="24"/>
          <w:szCs w:val="24"/>
        </w:rPr>
        <w:t>%</w:t>
      </w:r>
    </w:p>
    <w:p w:rsidR="001D18AE" w:rsidRPr="007265CA" w:rsidRDefault="001D18A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Результаты течения адаптации свидетельствуют </w:t>
      </w:r>
      <w:r w:rsidR="007A7EA9" w:rsidRPr="007265CA">
        <w:rPr>
          <w:rFonts w:ascii="Times New Roman" w:hAnsi="Times New Roman" w:cs="Times New Roman"/>
          <w:sz w:val="24"/>
          <w:szCs w:val="24"/>
        </w:rPr>
        <w:t xml:space="preserve">о достаточном </w:t>
      </w:r>
      <w:r w:rsidRPr="007265CA">
        <w:rPr>
          <w:rFonts w:ascii="Times New Roman" w:hAnsi="Times New Roman" w:cs="Times New Roman"/>
          <w:sz w:val="24"/>
          <w:szCs w:val="24"/>
        </w:rPr>
        <w:t>психолого-педагогическом сопровождении детей раннего возраста.</w:t>
      </w:r>
    </w:p>
    <w:p w:rsidR="001D18AE" w:rsidRPr="007265CA" w:rsidRDefault="002B5FDE" w:rsidP="007265C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Для 5 детей (18</w:t>
      </w:r>
      <w:r w:rsidR="001D18AE" w:rsidRPr="007265CA">
        <w:rPr>
          <w:rFonts w:ascii="Times New Roman" w:hAnsi="Times New Roman" w:cs="Times New Roman"/>
          <w:sz w:val="24"/>
          <w:szCs w:val="24"/>
        </w:rPr>
        <w:t>%) острая фаза адаптации ещё не завершилась.</w:t>
      </w:r>
    </w:p>
    <w:p w:rsidR="001D18AE" w:rsidRPr="007265CA" w:rsidRDefault="001D18AE" w:rsidP="007265CA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Основные причины протекания адаптации в тяжёлой форме у этих детей: частые заболевания, неподготовленность к режиму и питанию в детском саду (несмотря на рекомендации), сильная привязанность к родителям, отсутствие единства требований в воспитании ребёнка.</w:t>
      </w:r>
    </w:p>
    <w:p w:rsidR="001D18AE" w:rsidRPr="007265CA" w:rsidRDefault="001D18AE" w:rsidP="007265CA">
      <w:pPr>
        <w:pStyle w:val="a6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С родителями детей, у </w:t>
      </w:r>
      <w:r w:rsidR="002B5FDE" w:rsidRPr="007265CA">
        <w:rPr>
          <w:rFonts w:ascii="Times New Roman" w:hAnsi="Times New Roman" w:cs="Times New Roman"/>
          <w:sz w:val="24"/>
          <w:szCs w:val="24"/>
        </w:rPr>
        <w:t>которых адаптационный</w:t>
      </w:r>
      <w:r w:rsidRPr="007265CA">
        <w:rPr>
          <w:rFonts w:ascii="Times New Roman" w:hAnsi="Times New Roman" w:cs="Times New Roman"/>
          <w:sz w:val="24"/>
          <w:szCs w:val="24"/>
        </w:rPr>
        <w:t xml:space="preserve"> период протекал в тяжёлой форме, </w:t>
      </w:r>
      <w:r w:rsidR="002B5FDE" w:rsidRPr="007265CA">
        <w:rPr>
          <w:rFonts w:ascii="Times New Roman" w:hAnsi="Times New Roman" w:cs="Times New Roman"/>
          <w:sz w:val="24"/>
          <w:szCs w:val="24"/>
        </w:rPr>
        <w:t>продолжалась  работа</w:t>
      </w:r>
      <w:r w:rsidRPr="007265CA">
        <w:rPr>
          <w:rFonts w:ascii="Times New Roman" w:hAnsi="Times New Roman" w:cs="Times New Roman"/>
          <w:sz w:val="24"/>
          <w:szCs w:val="24"/>
        </w:rPr>
        <w:t xml:space="preserve"> по индивидуальному консультированию, индивидуальных занятий с детьми.</w:t>
      </w:r>
    </w:p>
    <w:p w:rsidR="001D18AE" w:rsidRPr="007265CA" w:rsidRDefault="001D18AE" w:rsidP="007265CA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Таким образом, 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</w:p>
    <w:p w:rsidR="00450AEA" w:rsidRPr="0016567B" w:rsidRDefault="00450AEA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67B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6E6551" w:rsidRPr="0016567B" w:rsidRDefault="00140FC0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7B">
        <w:rPr>
          <w:rFonts w:ascii="Times New Roman" w:hAnsi="Times New Roman" w:cs="Times New Roman"/>
          <w:sz w:val="24"/>
          <w:szCs w:val="24"/>
        </w:rPr>
        <w:lastRenderedPageBreak/>
        <w:t xml:space="preserve">Работа велась в двух направлениях. Одно направление коррекционной работы – коррекция и развитие интеллектуально-познавательной сферы детей. </w:t>
      </w:r>
      <w:r w:rsidR="007265CA" w:rsidRPr="0016567B">
        <w:rPr>
          <w:rFonts w:ascii="Times New Roman" w:hAnsi="Times New Roman" w:cs="Times New Roman"/>
          <w:sz w:val="24"/>
          <w:szCs w:val="24"/>
        </w:rPr>
        <w:t>Второ</w:t>
      </w:r>
      <w:proofErr w:type="gramStart"/>
      <w:r w:rsidR="007265CA" w:rsidRPr="0016567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265CA" w:rsidRPr="0016567B">
        <w:rPr>
          <w:rFonts w:ascii="Times New Roman" w:hAnsi="Times New Roman" w:cs="Times New Roman"/>
          <w:sz w:val="24"/>
          <w:szCs w:val="24"/>
        </w:rPr>
        <w:t xml:space="preserve"> </w:t>
      </w:r>
      <w:r w:rsidR="00FD7C20" w:rsidRPr="0016567B">
        <w:rPr>
          <w:rFonts w:ascii="Times New Roman" w:hAnsi="Times New Roman" w:cs="Times New Roman"/>
          <w:sz w:val="24"/>
          <w:szCs w:val="24"/>
        </w:rPr>
        <w:t xml:space="preserve">на </w:t>
      </w:r>
      <w:r w:rsidR="00450AEA" w:rsidRPr="0016567B">
        <w:rPr>
          <w:rFonts w:ascii="Times New Roman" w:hAnsi="Times New Roman" w:cs="Times New Roman"/>
          <w:sz w:val="24"/>
          <w:szCs w:val="24"/>
        </w:rPr>
        <w:t>основании результатов психологиче</w:t>
      </w:r>
      <w:r w:rsidR="00146383" w:rsidRPr="0016567B">
        <w:rPr>
          <w:rFonts w:ascii="Times New Roman" w:hAnsi="Times New Roman" w:cs="Times New Roman"/>
          <w:sz w:val="24"/>
          <w:szCs w:val="24"/>
        </w:rPr>
        <w:t xml:space="preserve">ской диагностики, рекомендаций </w:t>
      </w:r>
      <w:r w:rsidR="00FD7C20" w:rsidRPr="0016567B">
        <w:rPr>
          <w:rFonts w:ascii="Times New Roman" w:hAnsi="Times New Roman" w:cs="Times New Roman"/>
          <w:sz w:val="24"/>
          <w:szCs w:val="24"/>
        </w:rPr>
        <w:t>ТПМПК,</w:t>
      </w:r>
      <w:r w:rsidR="00A76E96" w:rsidRPr="0016567B">
        <w:rPr>
          <w:rFonts w:ascii="Times New Roman" w:hAnsi="Times New Roman" w:cs="Times New Roman"/>
          <w:sz w:val="24"/>
          <w:szCs w:val="24"/>
        </w:rPr>
        <w:t xml:space="preserve"> (</w:t>
      </w:r>
      <w:r w:rsidR="0031171F" w:rsidRPr="0016567B">
        <w:rPr>
          <w:rFonts w:ascii="Times New Roman" w:hAnsi="Times New Roman" w:cs="Times New Roman"/>
          <w:sz w:val="24"/>
          <w:szCs w:val="24"/>
        </w:rPr>
        <w:t xml:space="preserve">дети </w:t>
      </w:r>
      <w:r w:rsidR="00A76E96" w:rsidRPr="0016567B">
        <w:rPr>
          <w:rFonts w:ascii="Times New Roman" w:hAnsi="Times New Roman" w:cs="Times New Roman"/>
          <w:sz w:val="24"/>
          <w:szCs w:val="24"/>
        </w:rPr>
        <w:t>–</w:t>
      </w:r>
      <w:r w:rsidR="0031171F" w:rsidRPr="0016567B">
        <w:rPr>
          <w:rFonts w:ascii="Times New Roman" w:hAnsi="Times New Roman" w:cs="Times New Roman"/>
          <w:sz w:val="24"/>
          <w:szCs w:val="24"/>
        </w:rPr>
        <w:t xml:space="preserve"> инвалиды</w:t>
      </w:r>
      <w:r w:rsidR="00A76E96" w:rsidRPr="0016567B">
        <w:rPr>
          <w:rFonts w:ascii="Times New Roman" w:hAnsi="Times New Roman" w:cs="Times New Roman"/>
          <w:sz w:val="24"/>
          <w:szCs w:val="24"/>
        </w:rPr>
        <w:t xml:space="preserve"> </w:t>
      </w:r>
      <w:r w:rsidR="0031171F" w:rsidRPr="0016567B">
        <w:rPr>
          <w:rFonts w:ascii="Times New Roman" w:hAnsi="Times New Roman" w:cs="Times New Roman"/>
          <w:sz w:val="24"/>
          <w:szCs w:val="24"/>
        </w:rPr>
        <w:t>(</w:t>
      </w:r>
      <w:r w:rsidR="007A7EA9" w:rsidRPr="0016567B">
        <w:rPr>
          <w:rFonts w:ascii="Times New Roman" w:hAnsi="Times New Roman" w:cs="Times New Roman"/>
          <w:sz w:val="24"/>
          <w:szCs w:val="24"/>
        </w:rPr>
        <w:t>2</w:t>
      </w:r>
      <w:r w:rsidR="0031171F" w:rsidRPr="0016567B">
        <w:rPr>
          <w:rFonts w:ascii="Times New Roman" w:hAnsi="Times New Roman" w:cs="Times New Roman"/>
          <w:sz w:val="24"/>
          <w:szCs w:val="24"/>
        </w:rPr>
        <w:t xml:space="preserve">), дети с ОВЗ), </w:t>
      </w:r>
      <w:r w:rsidR="00FD7C20" w:rsidRPr="0016567B">
        <w:rPr>
          <w:rFonts w:ascii="Times New Roman" w:hAnsi="Times New Roman" w:cs="Times New Roman"/>
          <w:sz w:val="24"/>
          <w:szCs w:val="24"/>
        </w:rPr>
        <w:t xml:space="preserve">с эмоциональными и </w:t>
      </w:r>
      <w:r w:rsidR="007A7EA9" w:rsidRPr="0016567B">
        <w:rPr>
          <w:rFonts w:ascii="Times New Roman" w:hAnsi="Times New Roman" w:cs="Times New Roman"/>
          <w:sz w:val="24"/>
          <w:szCs w:val="24"/>
        </w:rPr>
        <w:t>личностными</w:t>
      </w:r>
      <w:r w:rsidR="00A01F18" w:rsidRPr="0016567B">
        <w:rPr>
          <w:rFonts w:ascii="Times New Roman" w:hAnsi="Times New Roman" w:cs="Times New Roman"/>
          <w:sz w:val="24"/>
          <w:szCs w:val="24"/>
        </w:rPr>
        <w:t xml:space="preserve"> проблемами, в рамках подготовке к школе.</w:t>
      </w:r>
    </w:p>
    <w:p w:rsidR="009023D5" w:rsidRPr="0016567B" w:rsidRDefault="006E6551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7B">
        <w:rPr>
          <w:rFonts w:ascii="Times New Roman" w:hAnsi="Times New Roman" w:cs="Times New Roman"/>
          <w:sz w:val="24"/>
          <w:szCs w:val="24"/>
        </w:rPr>
        <w:t>Работа п</w:t>
      </w:r>
      <w:r w:rsidR="009023D5" w:rsidRPr="0016567B">
        <w:rPr>
          <w:rFonts w:ascii="Times New Roman" w:hAnsi="Times New Roman" w:cs="Times New Roman"/>
          <w:sz w:val="24"/>
          <w:szCs w:val="24"/>
        </w:rPr>
        <w:t xml:space="preserve">роводилась с детьми </w:t>
      </w:r>
      <w:r w:rsidR="007265CA" w:rsidRPr="0016567B">
        <w:rPr>
          <w:rFonts w:ascii="Times New Roman" w:hAnsi="Times New Roman" w:cs="Times New Roman"/>
          <w:sz w:val="24"/>
          <w:szCs w:val="24"/>
        </w:rPr>
        <w:t>первых</w:t>
      </w:r>
      <w:r w:rsidR="007A7EA9" w:rsidRPr="0016567B">
        <w:rPr>
          <w:rFonts w:ascii="Times New Roman" w:hAnsi="Times New Roman" w:cs="Times New Roman"/>
          <w:sz w:val="24"/>
          <w:szCs w:val="24"/>
        </w:rPr>
        <w:t xml:space="preserve"> младших, </w:t>
      </w:r>
      <w:r w:rsidR="009023D5" w:rsidRPr="0016567B">
        <w:rPr>
          <w:rFonts w:ascii="Times New Roman" w:hAnsi="Times New Roman" w:cs="Times New Roman"/>
          <w:sz w:val="24"/>
          <w:szCs w:val="24"/>
        </w:rPr>
        <w:t>средних, с</w:t>
      </w:r>
      <w:r w:rsidR="007A7EA9" w:rsidRPr="0016567B">
        <w:rPr>
          <w:rFonts w:ascii="Times New Roman" w:hAnsi="Times New Roman" w:cs="Times New Roman"/>
          <w:sz w:val="24"/>
          <w:szCs w:val="24"/>
        </w:rPr>
        <w:t>тарших и подготовительных групп, а также по запросу воспитателей и родителей.</w:t>
      </w:r>
    </w:p>
    <w:p w:rsidR="002B182C" w:rsidRPr="007265CA" w:rsidRDefault="00450AEA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7B">
        <w:rPr>
          <w:rFonts w:ascii="Times New Roman" w:hAnsi="Times New Roman" w:cs="Times New Roman"/>
          <w:sz w:val="24"/>
          <w:szCs w:val="24"/>
        </w:rPr>
        <w:t>Коррекционно-развивающая работ</w:t>
      </w:r>
      <w:r w:rsidR="007A7EA9" w:rsidRPr="0016567B">
        <w:rPr>
          <w:rFonts w:ascii="Times New Roman" w:hAnsi="Times New Roman" w:cs="Times New Roman"/>
          <w:sz w:val="24"/>
          <w:szCs w:val="24"/>
        </w:rPr>
        <w:t xml:space="preserve">а </w:t>
      </w:r>
      <w:r w:rsidR="007265CA" w:rsidRPr="0016567B">
        <w:rPr>
          <w:rFonts w:ascii="Times New Roman" w:hAnsi="Times New Roman" w:cs="Times New Roman"/>
          <w:sz w:val="24"/>
          <w:szCs w:val="24"/>
        </w:rPr>
        <w:t>строилась</w:t>
      </w:r>
      <w:r w:rsidRPr="007265CA">
        <w:rPr>
          <w:rFonts w:ascii="Times New Roman" w:hAnsi="Times New Roman" w:cs="Times New Roman"/>
          <w:sz w:val="24"/>
          <w:szCs w:val="24"/>
        </w:rPr>
        <w:t xml:space="preserve"> в форме индивид</w:t>
      </w:r>
      <w:r w:rsidR="001737F7" w:rsidRPr="007265CA">
        <w:rPr>
          <w:rFonts w:ascii="Times New Roman" w:hAnsi="Times New Roman" w:cs="Times New Roman"/>
          <w:sz w:val="24"/>
          <w:szCs w:val="24"/>
        </w:rPr>
        <w:t xml:space="preserve">уальных и подгрупповых занятий, </w:t>
      </w:r>
      <w:r w:rsidR="006E6551" w:rsidRPr="007265CA">
        <w:rPr>
          <w:rFonts w:ascii="Times New Roman" w:hAnsi="Times New Roman" w:cs="Times New Roman"/>
          <w:sz w:val="24"/>
          <w:szCs w:val="24"/>
        </w:rPr>
        <w:t xml:space="preserve">с периодичностью </w:t>
      </w:r>
      <w:r w:rsidR="00140FC0" w:rsidRPr="007265CA">
        <w:rPr>
          <w:rFonts w:ascii="Times New Roman" w:hAnsi="Times New Roman" w:cs="Times New Roman"/>
          <w:sz w:val="24"/>
          <w:szCs w:val="24"/>
        </w:rPr>
        <w:t xml:space="preserve">1 </w:t>
      </w:r>
      <w:r w:rsidR="007265CA">
        <w:rPr>
          <w:rFonts w:ascii="Times New Roman" w:hAnsi="Times New Roman" w:cs="Times New Roman"/>
          <w:sz w:val="24"/>
          <w:szCs w:val="24"/>
        </w:rPr>
        <w:t xml:space="preserve">– 2 </w:t>
      </w:r>
      <w:r w:rsidR="00140FC0" w:rsidRPr="007265CA">
        <w:rPr>
          <w:rFonts w:ascii="Times New Roman" w:hAnsi="Times New Roman" w:cs="Times New Roman"/>
          <w:sz w:val="24"/>
          <w:szCs w:val="24"/>
        </w:rPr>
        <w:t>раз</w:t>
      </w:r>
      <w:r w:rsidR="007265CA">
        <w:rPr>
          <w:rFonts w:ascii="Times New Roman" w:hAnsi="Times New Roman" w:cs="Times New Roman"/>
          <w:sz w:val="24"/>
          <w:szCs w:val="24"/>
        </w:rPr>
        <w:t>а</w:t>
      </w:r>
      <w:r w:rsidR="00140FC0" w:rsidRPr="007265CA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7265CA">
        <w:rPr>
          <w:rFonts w:ascii="Times New Roman" w:hAnsi="Times New Roman" w:cs="Times New Roman"/>
          <w:sz w:val="24"/>
          <w:szCs w:val="24"/>
        </w:rPr>
        <w:t xml:space="preserve"> (согласно </w:t>
      </w:r>
      <w:proofErr w:type="spellStart"/>
      <w:r w:rsidR="007265CA">
        <w:rPr>
          <w:rFonts w:ascii="Times New Roman" w:hAnsi="Times New Roman" w:cs="Times New Roman"/>
          <w:sz w:val="24"/>
          <w:szCs w:val="24"/>
        </w:rPr>
        <w:t>индивидуадбному</w:t>
      </w:r>
      <w:proofErr w:type="spellEnd"/>
      <w:r w:rsidR="007265CA">
        <w:rPr>
          <w:rFonts w:ascii="Times New Roman" w:hAnsi="Times New Roman" w:cs="Times New Roman"/>
          <w:sz w:val="24"/>
          <w:szCs w:val="24"/>
        </w:rPr>
        <w:t xml:space="preserve"> графику занятий)</w:t>
      </w:r>
      <w:r w:rsidR="00140FC0" w:rsidRPr="007265CA">
        <w:rPr>
          <w:rFonts w:ascii="Times New Roman" w:hAnsi="Times New Roman" w:cs="Times New Roman"/>
          <w:sz w:val="24"/>
          <w:szCs w:val="24"/>
        </w:rPr>
        <w:t>.</w:t>
      </w:r>
    </w:p>
    <w:p w:rsidR="00140FC0" w:rsidRPr="0016567B" w:rsidRDefault="001737F7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Работа строилась на основании разработанного мною проекта</w:t>
      </w:r>
      <w:r w:rsidR="00140FC0" w:rsidRPr="007265CA">
        <w:rPr>
          <w:rFonts w:ascii="Times New Roman" w:hAnsi="Times New Roman" w:cs="Times New Roman"/>
          <w:sz w:val="24"/>
          <w:szCs w:val="24"/>
        </w:rPr>
        <w:t xml:space="preserve"> «На пороге школы». Всего было проведено  </w:t>
      </w:r>
      <w:r w:rsidR="005D59D6" w:rsidRPr="007265CA">
        <w:rPr>
          <w:rFonts w:ascii="Times New Roman" w:hAnsi="Times New Roman" w:cs="Times New Roman"/>
          <w:sz w:val="24"/>
          <w:szCs w:val="24"/>
        </w:rPr>
        <w:t>1</w:t>
      </w:r>
      <w:r w:rsidR="007265CA">
        <w:rPr>
          <w:rFonts w:ascii="Times New Roman" w:hAnsi="Times New Roman" w:cs="Times New Roman"/>
          <w:sz w:val="24"/>
          <w:szCs w:val="24"/>
        </w:rPr>
        <w:t>5</w:t>
      </w:r>
      <w:r w:rsidR="00140FC0" w:rsidRPr="007265CA">
        <w:rPr>
          <w:rFonts w:ascii="Times New Roman" w:hAnsi="Times New Roman" w:cs="Times New Roman"/>
          <w:sz w:val="24"/>
          <w:szCs w:val="24"/>
        </w:rPr>
        <w:t xml:space="preserve">  занятий</w:t>
      </w:r>
      <w:r w:rsidR="005D59D6" w:rsidRPr="007265CA">
        <w:rPr>
          <w:rFonts w:ascii="Times New Roman" w:hAnsi="Times New Roman" w:cs="Times New Roman"/>
          <w:sz w:val="24"/>
          <w:szCs w:val="24"/>
        </w:rPr>
        <w:t xml:space="preserve"> (с ноября по март). </w:t>
      </w:r>
      <w:r w:rsidR="00140FC0" w:rsidRPr="007265CA">
        <w:rPr>
          <w:rFonts w:ascii="Times New Roman" w:hAnsi="Times New Roman" w:cs="Times New Roman"/>
          <w:sz w:val="24"/>
          <w:szCs w:val="24"/>
        </w:rPr>
        <w:t xml:space="preserve">По результатам коррекционной работы были </w:t>
      </w:r>
      <w:r w:rsidR="00140FC0" w:rsidRPr="0016567B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r w:rsidR="007265CA" w:rsidRPr="0016567B">
        <w:rPr>
          <w:rFonts w:ascii="Times New Roman" w:hAnsi="Times New Roman" w:cs="Times New Roman"/>
          <w:sz w:val="24"/>
          <w:szCs w:val="24"/>
        </w:rPr>
        <w:t>3</w:t>
      </w:r>
      <w:r w:rsidR="007B69F8" w:rsidRPr="0016567B">
        <w:rPr>
          <w:rFonts w:ascii="Times New Roman" w:hAnsi="Times New Roman" w:cs="Times New Roman"/>
          <w:sz w:val="24"/>
          <w:szCs w:val="24"/>
        </w:rPr>
        <w:t xml:space="preserve"> </w:t>
      </w:r>
      <w:r w:rsidR="00773079" w:rsidRPr="0016567B">
        <w:rPr>
          <w:rFonts w:ascii="Times New Roman" w:hAnsi="Times New Roman" w:cs="Times New Roman"/>
          <w:sz w:val="24"/>
          <w:szCs w:val="24"/>
        </w:rPr>
        <w:t xml:space="preserve">выпускникам, </w:t>
      </w:r>
      <w:r w:rsidR="007B69F8" w:rsidRPr="0016567B">
        <w:rPr>
          <w:rFonts w:ascii="Times New Roman" w:hAnsi="Times New Roman" w:cs="Times New Roman"/>
          <w:sz w:val="24"/>
          <w:szCs w:val="24"/>
        </w:rPr>
        <w:t xml:space="preserve"> </w:t>
      </w:r>
      <w:r w:rsidR="00140FC0" w:rsidRPr="0016567B">
        <w:rPr>
          <w:rFonts w:ascii="Times New Roman" w:hAnsi="Times New Roman" w:cs="Times New Roman"/>
          <w:sz w:val="24"/>
          <w:szCs w:val="24"/>
        </w:rPr>
        <w:t xml:space="preserve">продолжать посещать </w:t>
      </w:r>
      <w:r w:rsidR="00773079" w:rsidRPr="0016567B">
        <w:rPr>
          <w:rFonts w:ascii="Times New Roman" w:hAnsi="Times New Roman" w:cs="Times New Roman"/>
          <w:sz w:val="24"/>
          <w:szCs w:val="24"/>
        </w:rPr>
        <w:t xml:space="preserve">индивидуальные занятия со </w:t>
      </w:r>
      <w:r w:rsidR="00140FC0" w:rsidRPr="0016567B">
        <w:rPr>
          <w:rFonts w:ascii="Times New Roman" w:hAnsi="Times New Roman" w:cs="Times New Roman"/>
          <w:sz w:val="24"/>
          <w:szCs w:val="24"/>
        </w:rPr>
        <w:t>школьн</w:t>
      </w:r>
      <w:r w:rsidR="00773079" w:rsidRPr="0016567B">
        <w:rPr>
          <w:rFonts w:ascii="Times New Roman" w:hAnsi="Times New Roman" w:cs="Times New Roman"/>
          <w:sz w:val="24"/>
          <w:szCs w:val="24"/>
        </w:rPr>
        <w:t xml:space="preserve">ым </w:t>
      </w:r>
      <w:r w:rsidR="00140FC0" w:rsidRPr="0016567B">
        <w:rPr>
          <w:rFonts w:ascii="Times New Roman" w:hAnsi="Times New Roman" w:cs="Times New Roman"/>
          <w:sz w:val="24"/>
          <w:szCs w:val="24"/>
        </w:rPr>
        <w:t>психолог</w:t>
      </w:r>
      <w:r w:rsidR="00773079" w:rsidRPr="0016567B">
        <w:rPr>
          <w:rFonts w:ascii="Times New Roman" w:hAnsi="Times New Roman" w:cs="Times New Roman"/>
          <w:sz w:val="24"/>
          <w:szCs w:val="24"/>
        </w:rPr>
        <w:t>ом</w:t>
      </w:r>
      <w:r w:rsidR="007B69F8" w:rsidRPr="0016567B">
        <w:rPr>
          <w:rFonts w:ascii="Times New Roman" w:hAnsi="Times New Roman" w:cs="Times New Roman"/>
          <w:sz w:val="24"/>
          <w:szCs w:val="24"/>
        </w:rPr>
        <w:t>.</w:t>
      </w:r>
    </w:p>
    <w:p w:rsidR="00877FC6" w:rsidRPr="007265CA" w:rsidRDefault="00140FC0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5CA">
        <w:rPr>
          <w:rFonts w:ascii="Times New Roman" w:hAnsi="Times New Roman" w:cs="Times New Roman"/>
          <w:sz w:val="24"/>
          <w:szCs w:val="24"/>
        </w:rPr>
        <w:t>Группу по коррекции личностных, поведенческих и эмоциональных проблем посещали</w:t>
      </w:r>
      <w:r w:rsidR="0044337B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16567B">
        <w:rPr>
          <w:rFonts w:ascii="Times New Roman" w:hAnsi="Times New Roman" w:cs="Times New Roman"/>
          <w:sz w:val="24"/>
          <w:szCs w:val="24"/>
        </w:rPr>
        <w:t>12</w:t>
      </w:r>
      <w:r w:rsidR="00CF2BF4" w:rsidRPr="007265CA">
        <w:rPr>
          <w:rFonts w:ascii="Times New Roman" w:hAnsi="Times New Roman" w:cs="Times New Roman"/>
          <w:sz w:val="24"/>
          <w:szCs w:val="24"/>
        </w:rPr>
        <w:t xml:space="preserve">,   с наличием </w:t>
      </w:r>
      <w:r w:rsidR="00877FC6" w:rsidRPr="007265CA">
        <w:rPr>
          <w:rFonts w:ascii="Times New Roman" w:hAnsi="Times New Roman" w:cs="Times New Roman"/>
          <w:sz w:val="24"/>
          <w:szCs w:val="24"/>
        </w:rPr>
        <w:t xml:space="preserve">не </w:t>
      </w:r>
      <w:r w:rsidR="00CF2BF4" w:rsidRPr="007265C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77FC6" w:rsidRPr="007265CA">
        <w:rPr>
          <w:rFonts w:ascii="Times New Roman" w:hAnsi="Times New Roman" w:cs="Times New Roman"/>
          <w:sz w:val="24"/>
          <w:szCs w:val="24"/>
        </w:rPr>
        <w:t>двух</w:t>
      </w:r>
      <w:r w:rsidR="00CF2BF4" w:rsidRPr="007265CA">
        <w:rPr>
          <w:rFonts w:ascii="Times New Roman" w:hAnsi="Times New Roman" w:cs="Times New Roman"/>
          <w:sz w:val="24"/>
          <w:szCs w:val="24"/>
        </w:rPr>
        <w:t xml:space="preserve"> показателей неблагополучия (тревожность, двигательная расторможенность, страхи, проблемы в общении и взаимоотношении, неадекватные </w:t>
      </w:r>
      <w:r w:rsidR="00877FC6" w:rsidRPr="007265CA">
        <w:rPr>
          <w:rFonts w:ascii="Times New Roman" w:hAnsi="Times New Roman" w:cs="Times New Roman"/>
          <w:sz w:val="24"/>
          <w:szCs w:val="24"/>
        </w:rPr>
        <w:t>поведенческие и эмоциональн</w:t>
      </w:r>
      <w:r w:rsidR="00CF2BF4" w:rsidRPr="007265CA">
        <w:rPr>
          <w:rFonts w:ascii="Times New Roman" w:hAnsi="Times New Roman" w:cs="Times New Roman"/>
          <w:sz w:val="24"/>
          <w:szCs w:val="24"/>
        </w:rPr>
        <w:t>ые реакции.</w:t>
      </w:r>
      <w:proofErr w:type="gramEnd"/>
    </w:p>
    <w:p w:rsidR="00140FC0" w:rsidRPr="007265CA" w:rsidRDefault="00877FC6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Занятия строились с учетом программы развития межличностного взаимодействия с детьми старшего возраста. А также на основании программы по коррекции нарушений у детей дошкольного</w:t>
      </w:r>
      <w:r w:rsidR="0016567B">
        <w:rPr>
          <w:rFonts w:ascii="Times New Roman" w:hAnsi="Times New Roman" w:cs="Times New Roman"/>
          <w:sz w:val="24"/>
          <w:szCs w:val="24"/>
        </w:rPr>
        <w:t xml:space="preserve"> возраста в эмоциональной сфере:</w:t>
      </w:r>
    </w:p>
    <w:p w:rsidR="007265CA" w:rsidRDefault="00877FC6" w:rsidP="007265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 «Учим</w:t>
      </w:r>
      <w:r w:rsidR="0044337B" w:rsidRPr="007265CA">
        <w:rPr>
          <w:rFonts w:ascii="Times New Roman" w:hAnsi="Times New Roman" w:cs="Times New Roman"/>
          <w:sz w:val="24"/>
          <w:szCs w:val="24"/>
        </w:rPr>
        <w:t>ся сочувствовать, сопереживать»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Семенака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 xml:space="preserve"> С.И., «Тропи</w:t>
      </w:r>
      <w:r w:rsidR="0044337B" w:rsidRPr="007265CA">
        <w:rPr>
          <w:rFonts w:ascii="Times New Roman" w:hAnsi="Times New Roman" w:cs="Times New Roman"/>
          <w:sz w:val="24"/>
          <w:szCs w:val="24"/>
        </w:rPr>
        <w:t xml:space="preserve">нка к своему </w:t>
      </w:r>
      <w:r w:rsidR="007265CA">
        <w:rPr>
          <w:rFonts w:ascii="Times New Roman" w:hAnsi="Times New Roman" w:cs="Times New Roman"/>
          <w:sz w:val="24"/>
          <w:szCs w:val="24"/>
        </w:rPr>
        <w:t xml:space="preserve">«Я» О.В. </w:t>
      </w:r>
      <w:proofErr w:type="spellStart"/>
      <w:r w:rsidR="007265C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="007265CA"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 w:rsidR="007265CA">
        <w:rPr>
          <w:rFonts w:ascii="Times New Roman" w:hAnsi="Times New Roman" w:cs="Times New Roman"/>
          <w:sz w:val="24"/>
          <w:szCs w:val="24"/>
        </w:rPr>
        <w:t>Хухлаев</w:t>
      </w:r>
      <w:proofErr w:type="spellEnd"/>
      <w:r w:rsidR="007265CA">
        <w:rPr>
          <w:rFonts w:ascii="Times New Roman" w:hAnsi="Times New Roman" w:cs="Times New Roman"/>
          <w:sz w:val="24"/>
          <w:szCs w:val="24"/>
        </w:rPr>
        <w:t xml:space="preserve">,  </w:t>
      </w:r>
      <w:r w:rsidR="007265CA" w:rsidRPr="007265CA">
        <w:rPr>
          <w:rFonts w:ascii="Times New Roman" w:hAnsi="Times New Roman" w:cs="Times New Roman"/>
          <w:bCs/>
          <w:sz w:val="24"/>
          <w:szCs w:val="24"/>
        </w:rPr>
        <w:t>Программа  «Удивляюсь, злюсь, хвастаюсь и радуюсь» Крюкова С.В.</w:t>
      </w:r>
      <w:r w:rsidR="007265CA" w:rsidRPr="007265CA">
        <w:rPr>
          <w:rFonts w:ascii="Times New Roman" w:hAnsi="Times New Roman" w:cs="Times New Roman"/>
          <w:sz w:val="24"/>
          <w:szCs w:val="24"/>
        </w:rPr>
        <w:t>,</w:t>
      </w:r>
      <w:r w:rsidR="007265CA" w:rsidRPr="0072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65CA" w:rsidRPr="007265CA">
        <w:rPr>
          <w:rFonts w:ascii="Times New Roman" w:hAnsi="Times New Roman" w:cs="Times New Roman"/>
          <w:bCs/>
          <w:sz w:val="24"/>
          <w:szCs w:val="24"/>
        </w:rPr>
        <w:t>Слободяник</w:t>
      </w:r>
      <w:proofErr w:type="spellEnd"/>
      <w:r w:rsidR="007265CA" w:rsidRPr="007265CA">
        <w:rPr>
          <w:rFonts w:ascii="Times New Roman" w:hAnsi="Times New Roman" w:cs="Times New Roman"/>
          <w:bCs/>
          <w:sz w:val="24"/>
          <w:szCs w:val="24"/>
        </w:rPr>
        <w:t xml:space="preserve"> Н.П.</w:t>
      </w:r>
    </w:p>
    <w:p w:rsidR="00987EA7" w:rsidRPr="007265CA" w:rsidRDefault="00CF2BF4" w:rsidP="007265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Занятия с ними проводились с использованием среды сенсорной комнаты, </w:t>
      </w:r>
      <w:r w:rsidR="005D59D6" w:rsidRPr="007265CA">
        <w:rPr>
          <w:rFonts w:ascii="Times New Roman" w:hAnsi="Times New Roman" w:cs="Times New Roman"/>
          <w:sz w:val="24"/>
          <w:szCs w:val="24"/>
        </w:rPr>
        <w:t xml:space="preserve">даров </w:t>
      </w:r>
      <w:proofErr w:type="spellStart"/>
      <w:r w:rsidR="005D59D6" w:rsidRPr="007265C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5D59D6" w:rsidRPr="007265CA">
        <w:rPr>
          <w:rFonts w:ascii="Times New Roman" w:hAnsi="Times New Roman" w:cs="Times New Roman"/>
          <w:sz w:val="24"/>
          <w:szCs w:val="24"/>
        </w:rPr>
        <w:t xml:space="preserve">, </w:t>
      </w:r>
      <w:r w:rsidRPr="007265CA">
        <w:rPr>
          <w:rFonts w:ascii="Times New Roman" w:hAnsi="Times New Roman" w:cs="Times New Roman"/>
          <w:sz w:val="24"/>
          <w:szCs w:val="24"/>
        </w:rPr>
        <w:t xml:space="preserve">методов песочной терапии, </w:t>
      </w:r>
      <w:r w:rsidR="00DE6170" w:rsidRPr="007265CA">
        <w:rPr>
          <w:rFonts w:ascii="Times New Roman" w:hAnsi="Times New Roman" w:cs="Times New Roman"/>
          <w:sz w:val="24"/>
          <w:szCs w:val="24"/>
        </w:rPr>
        <w:t xml:space="preserve">элементов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игротер</w:t>
      </w:r>
      <w:r w:rsidR="00DE6170" w:rsidRPr="007265CA">
        <w:rPr>
          <w:rFonts w:ascii="Times New Roman" w:hAnsi="Times New Roman" w:cs="Times New Roman"/>
          <w:sz w:val="24"/>
          <w:szCs w:val="24"/>
        </w:rPr>
        <w:t>апии</w:t>
      </w:r>
      <w:proofErr w:type="spellEnd"/>
      <w:r w:rsidR="00DE6170" w:rsidRPr="0072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170" w:rsidRPr="007265CA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="00DE6170" w:rsidRPr="0072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170" w:rsidRPr="007265CA">
        <w:rPr>
          <w:rFonts w:ascii="Times New Roman" w:hAnsi="Times New Roman" w:cs="Times New Roman"/>
          <w:sz w:val="24"/>
          <w:szCs w:val="24"/>
        </w:rPr>
        <w:t>музыкатерапии</w:t>
      </w:r>
      <w:proofErr w:type="spellEnd"/>
      <w:r w:rsidR="00DE6170" w:rsidRPr="0072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170" w:rsidRPr="007265CA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DE6170" w:rsidRPr="007265CA">
        <w:rPr>
          <w:rFonts w:ascii="Times New Roman" w:hAnsi="Times New Roman" w:cs="Times New Roman"/>
          <w:sz w:val="24"/>
          <w:szCs w:val="24"/>
        </w:rPr>
        <w:t>, релаксационные упражнения.</w:t>
      </w:r>
    </w:p>
    <w:p w:rsidR="005D59D6" w:rsidRPr="007265CA" w:rsidRDefault="005D59D6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Результатам коррекционно-развивающей работы стало участие детей  с ОВЗ старшего возраста в конкурсах:</w:t>
      </w:r>
    </w:p>
    <w:p w:rsidR="005D59D6" w:rsidRPr="007265CA" w:rsidRDefault="005D59D6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Окунев Данил – диплом за 2 место в международном конкурсе «Замок Талантов» в номинации  «Все талантливы»;</w:t>
      </w:r>
    </w:p>
    <w:p w:rsidR="005D59D6" w:rsidRPr="007265CA" w:rsidRDefault="005D59D6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Ш</w:t>
      </w:r>
      <w:r w:rsidR="00060F3B" w:rsidRPr="007265CA">
        <w:rPr>
          <w:rFonts w:ascii="Times New Roman" w:hAnsi="Times New Roman" w:cs="Times New Roman"/>
          <w:sz w:val="24"/>
          <w:szCs w:val="24"/>
        </w:rPr>
        <w:t>ам</w:t>
      </w:r>
      <w:r w:rsidRPr="007265CA">
        <w:rPr>
          <w:rFonts w:ascii="Times New Roman" w:hAnsi="Times New Roman" w:cs="Times New Roman"/>
          <w:sz w:val="24"/>
          <w:szCs w:val="24"/>
        </w:rPr>
        <w:t>ова Арина – диплом в международном конкурсе «Замок Талантов» в номинации «Все талантливы»;</w:t>
      </w:r>
    </w:p>
    <w:p w:rsidR="005D59D6" w:rsidRPr="007265CA" w:rsidRDefault="005D59D6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Шмакова Арина – диплом лауреата 1 степени в</w:t>
      </w:r>
      <w:r w:rsidR="00060F3B" w:rsidRPr="007265CA">
        <w:rPr>
          <w:rFonts w:ascii="Times New Roman" w:hAnsi="Times New Roman" w:cs="Times New Roman"/>
          <w:sz w:val="24"/>
          <w:szCs w:val="24"/>
        </w:rPr>
        <w:t>о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060F3B" w:rsidRPr="007265CA">
        <w:rPr>
          <w:rFonts w:ascii="Times New Roman" w:hAnsi="Times New Roman" w:cs="Times New Roman"/>
          <w:sz w:val="24"/>
          <w:szCs w:val="24"/>
        </w:rPr>
        <w:t xml:space="preserve">Всероссийской олимпиаде </w:t>
      </w:r>
      <w:r w:rsidR="002A6DBF" w:rsidRPr="007265CA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r w:rsidR="00060F3B" w:rsidRPr="007265CA">
        <w:rPr>
          <w:rFonts w:ascii="Times New Roman" w:hAnsi="Times New Roman" w:cs="Times New Roman"/>
          <w:sz w:val="24"/>
          <w:szCs w:val="24"/>
        </w:rPr>
        <w:t>в номинации «Математик»;</w:t>
      </w:r>
    </w:p>
    <w:p w:rsidR="00060F3B" w:rsidRPr="007265CA" w:rsidRDefault="00060F3B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5CA">
        <w:rPr>
          <w:rFonts w:ascii="Times New Roman" w:hAnsi="Times New Roman" w:cs="Times New Roman"/>
          <w:sz w:val="24"/>
          <w:szCs w:val="24"/>
        </w:rPr>
        <w:t>Сеногноева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 xml:space="preserve"> Полина – диплом лауреата 2 степени в международном конкурс</w:t>
      </w:r>
      <w:r w:rsidR="002A6DBF" w:rsidRPr="007265CA">
        <w:rPr>
          <w:rFonts w:ascii="Times New Roman" w:hAnsi="Times New Roman" w:cs="Times New Roman"/>
          <w:sz w:val="24"/>
          <w:szCs w:val="24"/>
        </w:rPr>
        <w:t>е «Мой любимый сказочной герой»;</w:t>
      </w:r>
    </w:p>
    <w:p w:rsidR="002A6DBF" w:rsidRPr="007265CA" w:rsidRDefault="002A6DBF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Лисовая Кат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диплом лауреата 1 степени в Всероссийской олимпиаде для дошкольников в номинации «Состязание для знатоков»</w:t>
      </w:r>
    </w:p>
    <w:p w:rsidR="00371B39" w:rsidRPr="007265CA" w:rsidRDefault="00371B39" w:rsidP="00726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Результаты реализации комплекса мер по снижению тревожности детей 6-7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0"/>
        <w:gridCol w:w="1791"/>
        <w:gridCol w:w="1283"/>
        <w:gridCol w:w="1236"/>
        <w:gridCol w:w="1278"/>
        <w:gridCol w:w="1242"/>
        <w:gridCol w:w="1279"/>
        <w:gridCol w:w="1243"/>
      </w:tblGrid>
      <w:tr w:rsidR="00371B39" w:rsidRPr="007265CA" w:rsidTr="00371B39">
        <w:tc>
          <w:tcPr>
            <w:tcW w:w="1330" w:type="dxa"/>
            <w:vMerge w:val="restart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обследованных</w:t>
            </w:r>
          </w:p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19" w:type="dxa"/>
            <w:gridSpan w:val="2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Высокий уровень тревожности</w:t>
            </w:r>
          </w:p>
        </w:tc>
        <w:tc>
          <w:tcPr>
            <w:tcW w:w="2520" w:type="dxa"/>
            <w:gridSpan w:val="2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  уровень тревожности</w:t>
            </w:r>
          </w:p>
        </w:tc>
        <w:tc>
          <w:tcPr>
            <w:tcW w:w="2522" w:type="dxa"/>
            <w:gridSpan w:val="2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  уровень тревожности</w:t>
            </w:r>
          </w:p>
        </w:tc>
      </w:tr>
      <w:tr w:rsidR="00371B39" w:rsidRPr="007265CA" w:rsidTr="00371B39">
        <w:tc>
          <w:tcPr>
            <w:tcW w:w="1330" w:type="dxa"/>
            <w:vMerge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2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3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1B39" w:rsidRPr="007265CA" w:rsidTr="00371B39">
        <w:tc>
          <w:tcPr>
            <w:tcW w:w="1330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До коррекции</w:t>
            </w:r>
          </w:p>
        </w:tc>
        <w:tc>
          <w:tcPr>
            <w:tcW w:w="1791" w:type="dxa"/>
          </w:tcPr>
          <w:p w:rsidR="00371B39" w:rsidRPr="007265CA" w:rsidRDefault="00F7243C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83" w:type="dxa"/>
          </w:tcPr>
          <w:p w:rsidR="00371B39" w:rsidRPr="007265CA" w:rsidRDefault="00F7243C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1B39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278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243C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1279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</w:tr>
      <w:tr w:rsidR="00371B39" w:rsidRPr="007265CA" w:rsidTr="00371B39">
        <w:tc>
          <w:tcPr>
            <w:tcW w:w="1330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После коррекции</w:t>
            </w:r>
          </w:p>
        </w:tc>
        <w:tc>
          <w:tcPr>
            <w:tcW w:w="1791" w:type="dxa"/>
          </w:tcPr>
          <w:p w:rsidR="00371B39" w:rsidRPr="007265CA" w:rsidRDefault="006614B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371B39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:rsidR="00371B39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371B39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371B39" w:rsidRPr="007265CA" w:rsidRDefault="00371B3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371B39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71B39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9" w:type="dxa"/>
          </w:tcPr>
          <w:p w:rsidR="00371B39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371B39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1B39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EF6BAD" w:rsidRPr="007265CA" w:rsidRDefault="00371B39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В процессе реализации комплекса мер и во взаимодействии с родителями детей и педагогами нам удалось снизить уровень тревожности воспитанников подготовительных груп</w:t>
      </w:r>
      <w:r w:rsidR="00796B82" w:rsidRPr="007265CA">
        <w:rPr>
          <w:rFonts w:ascii="Times New Roman" w:hAnsi="Times New Roman" w:cs="Times New Roman"/>
          <w:sz w:val="24"/>
          <w:szCs w:val="24"/>
        </w:rPr>
        <w:t>п, что отражено в таблице, на 2</w:t>
      </w:r>
      <w:r w:rsidRPr="007265CA">
        <w:rPr>
          <w:rFonts w:ascii="Times New Roman" w:hAnsi="Times New Roman" w:cs="Times New Roman"/>
          <w:sz w:val="24"/>
          <w:szCs w:val="24"/>
        </w:rPr>
        <w:t xml:space="preserve">% </w:t>
      </w:r>
      <w:r w:rsidR="00DE6170" w:rsidRPr="007265CA">
        <w:rPr>
          <w:rFonts w:ascii="Times New Roman" w:hAnsi="Times New Roman" w:cs="Times New Roman"/>
          <w:sz w:val="24"/>
          <w:szCs w:val="24"/>
        </w:rPr>
        <w:t>.</w:t>
      </w:r>
    </w:p>
    <w:p w:rsidR="00EF6BAD" w:rsidRPr="007265CA" w:rsidRDefault="00EF6BAD" w:rsidP="00726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Результаты реализации комплекса мер по развитию коммуникативных умений у детей 6-7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0"/>
        <w:gridCol w:w="1791"/>
        <w:gridCol w:w="1283"/>
        <w:gridCol w:w="1236"/>
        <w:gridCol w:w="1278"/>
        <w:gridCol w:w="1242"/>
        <w:gridCol w:w="1279"/>
        <w:gridCol w:w="1243"/>
      </w:tblGrid>
      <w:tr w:rsidR="00EF6BAD" w:rsidRPr="007265CA" w:rsidTr="00EF6BAD">
        <w:tc>
          <w:tcPr>
            <w:tcW w:w="1330" w:type="dxa"/>
            <w:vMerge w:val="restart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обследованных</w:t>
            </w:r>
          </w:p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19" w:type="dxa"/>
            <w:gridSpan w:val="2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</w:t>
            </w:r>
          </w:p>
        </w:tc>
        <w:tc>
          <w:tcPr>
            <w:tcW w:w="2520" w:type="dxa"/>
            <w:gridSpan w:val="2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Средний  уровень</w:t>
            </w:r>
          </w:p>
        </w:tc>
        <w:tc>
          <w:tcPr>
            <w:tcW w:w="2522" w:type="dxa"/>
            <w:gridSpan w:val="2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Низкий  уровень</w:t>
            </w:r>
          </w:p>
        </w:tc>
      </w:tr>
      <w:tr w:rsidR="00EF6BAD" w:rsidRPr="007265CA" w:rsidTr="00EF6BAD">
        <w:tc>
          <w:tcPr>
            <w:tcW w:w="1330" w:type="dxa"/>
            <w:vMerge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2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3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6BAD" w:rsidRPr="007265CA" w:rsidTr="00EF6BAD">
        <w:tc>
          <w:tcPr>
            <w:tcW w:w="1330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коррекции</w:t>
            </w:r>
          </w:p>
        </w:tc>
        <w:tc>
          <w:tcPr>
            <w:tcW w:w="1791" w:type="dxa"/>
          </w:tcPr>
          <w:p w:rsidR="00EF6BAD" w:rsidRPr="007265CA" w:rsidRDefault="00F7243C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83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:rsidR="00EF6BAD" w:rsidRPr="007265CA" w:rsidRDefault="00A429AC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243C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6BAD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243C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EF6BAD" w:rsidRPr="007265CA" w:rsidRDefault="00F7243C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F6BAD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9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243C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EF6BAD" w:rsidRPr="007265CA" w:rsidRDefault="00F7243C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F6BAD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6BAD" w:rsidRPr="007265CA" w:rsidTr="00EF6BAD">
        <w:tc>
          <w:tcPr>
            <w:tcW w:w="1330" w:type="dxa"/>
          </w:tcPr>
          <w:p w:rsidR="00EF6BAD" w:rsidRPr="007265CA" w:rsidRDefault="00EF6BAD" w:rsidP="00726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sz w:val="24"/>
                <w:szCs w:val="24"/>
              </w:rPr>
              <w:t>После коррекции</w:t>
            </w:r>
          </w:p>
        </w:tc>
        <w:tc>
          <w:tcPr>
            <w:tcW w:w="1791" w:type="dxa"/>
          </w:tcPr>
          <w:p w:rsidR="00EF6BAD" w:rsidRPr="007265CA" w:rsidRDefault="006614B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EF6BAD" w:rsidRPr="007265CA" w:rsidRDefault="004179C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EF6BAD" w:rsidRPr="007265CA" w:rsidRDefault="004179C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EF6BAD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EF6BAD" w:rsidRPr="007265CA" w:rsidRDefault="004179C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EF6BAD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F6BAD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9" w:type="dxa"/>
          </w:tcPr>
          <w:p w:rsidR="00EF6BAD" w:rsidRPr="007265CA" w:rsidRDefault="004179C9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EF6BAD" w:rsidRPr="007265CA" w:rsidRDefault="00796B82" w:rsidP="00726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29AC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6BAD" w:rsidRPr="007265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EF6BAD" w:rsidRPr="007265CA" w:rsidRDefault="00A429AC" w:rsidP="0072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Мониторинг развития коммуникативных умений показыва</w:t>
      </w:r>
      <w:r w:rsidR="004179C9" w:rsidRPr="007265CA">
        <w:rPr>
          <w:rFonts w:ascii="Times New Roman" w:hAnsi="Times New Roman" w:cs="Times New Roman"/>
          <w:sz w:val="24"/>
          <w:szCs w:val="24"/>
        </w:rPr>
        <w:t>ет положительную динамику  на 9</w:t>
      </w:r>
      <w:r w:rsidRPr="007265CA">
        <w:rPr>
          <w:rFonts w:ascii="Times New Roman" w:hAnsi="Times New Roman" w:cs="Times New Roman"/>
          <w:sz w:val="24"/>
          <w:szCs w:val="24"/>
        </w:rPr>
        <w:t xml:space="preserve">%. Таким образом, дети научились сотрудничать, договариваться, </w:t>
      </w:r>
      <w:r w:rsidR="002F4979" w:rsidRPr="007265CA">
        <w:rPr>
          <w:rFonts w:ascii="Times New Roman" w:hAnsi="Times New Roman" w:cs="Times New Roman"/>
          <w:sz w:val="24"/>
          <w:szCs w:val="24"/>
        </w:rPr>
        <w:t>помогать друг другу.</w:t>
      </w:r>
    </w:p>
    <w:p w:rsidR="004D31D0" w:rsidRPr="007265CA" w:rsidRDefault="004D31D0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Консультативная помощь</w:t>
      </w:r>
      <w:r w:rsidR="009023D5" w:rsidRPr="007265CA">
        <w:rPr>
          <w:rFonts w:ascii="Times New Roman" w:hAnsi="Times New Roman" w:cs="Times New Roman"/>
          <w:b/>
          <w:sz w:val="24"/>
          <w:szCs w:val="24"/>
        </w:rPr>
        <w:t>.</w:t>
      </w:r>
    </w:p>
    <w:p w:rsidR="00DE6170" w:rsidRPr="007265CA" w:rsidRDefault="00DE6170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В течение учебного года за консультативной помощью обратились </w:t>
      </w:r>
      <w:r w:rsidR="00C363BE" w:rsidRPr="007265CA">
        <w:rPr>
          <w:rFonts w:ascii="Times New Roman" w:hAnsi="Times New Roman" w:cs="Times New Roman"/>
          <w:sz w:val="24"/>
          <w:szCs w:val="24"/>
        </w:rPr>
        <w:t>41 родитель</w:t>
      </w:r>
      <w:r w:rsidRPr="007265CA">
        <w:rPr>
          <w:rFonts w:ascii="Times New Roman" w:hAnsi="Times New Roman" w:cs="Times New Roman"/>
          <w:sz w:val="24"/>
          <w:szCs w:val="24"/>
        </w:rPr>
        <w:t xml:space="preserve"> и 9 педагогов</w:t>
      </w:r>
      <w:r w:rsidR="00C363BE" w:rsidRPr="007265CA">
        <w:rPr>
          <w:rFonts w:ascii="Times New Roman" w:hAnsi="Times New Roman" w:cs="Times New Roman"/>
          <w:sz w:val="24"/>
          <w:szCs w:val="24"/>
        </w:rPr>
        <w:t xml:space="preserve">. Это свидетельствует о </w:t>
      </w:r>
      <w:r w:rsidRPr="007265CA">
        <w:rPr>
          <w:rFonts w:ascii="Times New Roman" w:hAnsi="Times New Roman" w:cs="Times New Roman"/>
          <w:sz w:val="24"/>
          <w:szCs w:val="24"/>
        </w:rPr>
        <w:t xml:space="preserve">достаточной  заинтересованности родителей. </w:t>
      </w:r>
      <w:r w:rsidR="004D31D0" w:rsidRPr="007265CA">
        <w:rPr>
          <w:rFonts w:ascii="Times New Roman" w:hAnsi="Times New Roman" w:cs="Times New Roman"/>
          <w:sz w:val="24"/>
          <w:szCs w:val="24"/>
        </w:rPr>
        <w:t xml:space="preserve">Консультативная </w:t>
      </w:r>
      <w:r w:rsidRPr="007265C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4D31D0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>с</w:t>
      </w:r>
      <w:r w:rsidR="004D31D0" w:rsidRPr="007265CA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Pr="007265CA">
        <w:rPr>
          <w:rFonts w:ascii="Times New Roman" w:hAnsi="Times New Roman" w:cs="Times New Roman"/>
          <w:sz w:val="24"/>
          <w:szCs w:val="24"/>
        </w:rPr>
        <w:t>и</w:t>
      </w:r>
      <w:r w:rsidR="004D31D0" w:rsidRPr="007265CA">
        <w:rPr>
          <w:rFonts w:ascii="Times New Roman" w:hAnsi="Times New Roman" w:cs="Times New Roman"/>
          <w:sz w:val="24"/>
          <w:szCs w:val="24"/>
        </w:rPr>
        <w:t xml:space="preserve"> и родителям</w:t>
      </w:r>
      <w:r w:rsidRPr="007265CA">
        <w:rPr>
          <w:rFonts w:ascii="Times New Roman" w:hAnsi="Times New Roman" w:cs="Times New Roman"/>
          <w:sz w:val="24"/>
          <w:szCs w:val="24"/>
        </w:rPr>
        <w:t>и осуществлялась по запросам</w:t>
      </w:r>
      <w:r w:rsidR="004D31D0" w:rsidRPr="007265CA">
        <w:rPr>
          <w:rFonts w:ascii="Times New Roman" w:hAnsi="Times New Roman" w:cs="Times New Roman"/>
          <w:sz w:val="24"/>
          <w:szCs w:val="24"/>
        </w:rPr>
        <w:t xml:space="preserve">. </w:t>
      </w:r>
      <w:r w:rsidR="00723853" w:rsidRPr="007265CA">
        <w:rPr>
          <w:rFonts w:ascii="Times New Roman" w:hAnsi="Times New Roman" w:cs="Times New Roman"/>
          <w:sz w:val="24"/>
          <w:szCs w:val="24"/>
        </w:rPr>
        <w:t xml:space="preserve">Запросы можно разделить </w:t>
      </w:r>
      <w:proofErr w:type="gramStart"/>
      <w:r w:rsidR="00723853" w:rsidRPr="007265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23853" w:rsidRPr="007265CA">
        <w:rPr>
          <w:rFonts w:ascii="Times New Roman" w:hAnsi="Times New Roman" w:cs="Times New Roman"/>
          <w:sz w:val="24"/>
          <w:szCs w:val="24"/>
        </w:rPr>
        <w:t>:</w:t>
      </w:r>
    </w:p>
    <w:p w:rsidR="00723853" w:rsidRPr="007265CA" w:rsidRDefault="00723853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эмоционально-поведенческие трудности у детей (агрессивность, тревожность, </w:t>
      </w:r>
      <w:r w:rsidR="002514C3" w:rsidRPr="007265CA">
        <w:rPr>
          <w:rFonts w:ascii="Times New Roman" w:hAnsi="Times New Roman" w:cs="Times New Roman"/>
          <w:sz w:val="24"/>
          <w:szCs w:val="24"/>
        </w:rPr>
        <w:t xml:space="preserve">неуверенность </w:t>
      </w:r>
      <w:r w:rsidRPr="007265CA">
        <w:rPr>
          <w:rFonts w:ascii="Times New Roman" w:hAnsi="Times New Roman" w:cs="Times New Roman"/>
          <w:sz w:val="24"/>
          <w:szCs w:val="24"/>
        </w:rPr>
        <w:t>и т.д.);</w:t>
      </w:r>
    </w:p>
    <w:p w:rsidR="00723853" w:rsidRPr="007265CA" w:rsidRDefault="00723853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проблемы в детско-родительских отношениях;</w:t>
      </w:r>
    </w:p>
    <w:p w:rsidR="00723853" w:rsidRPr="007265CA" w:rsidRDefault="00723853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адаптация к детскому саду;</w:t>
      </w:r>
    </w:p>
    <w:p w:rsidR="00AE248A" w:rsidRPr="007265CA" w:rsidRDefault="00AE248A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по результатам диагностического обследования.</w:t>
      </w:r>
    </w:p>
    <w:p w:rsidR="00AE248A" w:rsidRPr="007265CA" w:rsidRDefault="00AE248A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Проведенная за данный период консультативная работа была достаточно эффективная и позволила  решить задачи консультационной деятельности. Однако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ряд обращений носили разовый характер, что может связано с недостаточной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 xml:space="preserve"> взрослых на дальнейшую работу.</w:t>
      </w:r>
    </w:p>
    <w:p w:rsidR="003B1442" w:rsidRPr="007265CA" w:rsidRDefault="009023D5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П</w:t>
      </w:r>
      <w:r w:rsidR="00AE248A" w:rsidRPr="007265CA">
        <w:rPr>
          <w:rFonts w:ascii="Times New Roman" w:hAnsi="Times New Roman" w:cs="Times New Roman"/>
          <w:b/>
          <w:sz w:val="24"/>
          <w:szCs w:val="24"/>
        </w:rPr>
        <w:t>росветительская работа.</w:t>
      </w:r>
    </w:p>
    <w:p w:rsidR="00A848DB" w:rsidRPr="007265CA" w:rsidRDefault="00A848D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Задачами</w:t>
      </w:r>
      <w:r w:rsidR="00AE248A" w:rsidRPr="007265CA">
        <w:rPr>
          <w:rFonts w:ascii="Times New Roman" w:hAnsi="Times New Roman" w:cs="Times New Roman"/>
          <w:sz w:val="24"/>
          <w:szCs w:val="24"/>
        </w:rPr>
        <w:t xml:space="preserve"> данного направлени</w:t>
      </w:r>
      <w:r w:rsidRPr="007265CA">
        <w:rPr>
          <w:rFonts w:ascii="Times New Roman" w:hAnsi="Times New Roman" w:cs="Times New Roman"/>
          <w:sz w:val="24"/>
          <w:szCs w:val="24"/>
        </w:rPr>
        <w:t>я</w:t>
      </w:r>
      <w:r w:rsidR="00AE248A" w:rsidRPr="007265C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7265CA">
        <w:rPr>
          <w:rFonts w:ascii="Times New Roman" w:hAnsi="Times New Roman" w:cs="Times New Roman"/>
          <w:sz w:val="24"/>
          <w:szCs w:val="24"/>
        </w:rPr>
        <w:t>:</w:t>
      </w:r>
    </w:p>
    <w:p w:rsidR="00A848DB" w:rsidRPr="007265CA" w:rsidRDefault="00A848D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AE248A" w:rsidRPr="007265CA">
        <w:rPr>
          <w:rFonts w:ascii="Times New Roman" w:hAnsi="Times New Roman" w:cs="Times New Roman"/>
          <w:sz w:val="24"/>
          <w:szCs w:val="24"/>
        </w:rPr>
        <w:t xml:space="preserve"> повышение психологической грамотности;</w:t>
      </w:r>
    </w:p>
    <w:p w:rsidR="00A848DB" w:rsidRPr="007265CA" w:rsidRDefault="00A848D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</w:t>
      </w:r>
      <w:r w:rsidR="00AE248A" w:rsidRPr="007265CA">
        <w:rPr>
          <w:rFonts w:ascii="Times New Roman" w:hAnsi="Times New Roman" w:cs="Times New Roman"/>
          <w:sz w:val="24"/>
          <w:szCs w:val="24"/>
        </w:rPr>
        <w:t>осознание педагогами и родителями своей роли в формировании и преодолении трудностей ребенка;</w:t>
      </w:r>
    </w:p>
    <w:p w:rsidR="00A848DB" w:rsidRPr="007265CA" w:rsidRDefault="00A848D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AE248A" w:rsidRPr="007265CA">
        <w:rPr>
          <w:rFonts w:ascii="Times New Roman" w:hAnsi="Times New Roman" w:cs="Times New Roman"/>
          <w:sz w:val="24"/>
          <w:szCs w:val="24"/>
        </w:rPr>
        <w:t>побуждени</w:t>
      </w:r>
      <w:r w:rsidRPr="007265CA">
        <w:rPr>
          <w:rFonts w:ascii="Times New Roman" w:hAnsi="Times New Roman" w:cs="Times New Roman"/>
          <w:sz w:val="24"/>
          <w:szCs w:val="24"/>
        </w:rPr>
        <w:t>е</w:t>
      </w:r>
      <w:r w:rsidR="00AE248A" w:rsidRPr="007265CA">
        <w:rPr>
          <w:rFonts w:ascii="Times New Roman" w:hAnsi="Times New Roman" w:cs="Times New Roman"/>
          <w:sz w:val="24"/>
          <w:szCs w:val="24"/>
        </w:rPr>
        <w:t xml:space="preserve"> взрослых к личностному росту и изменению форм взаимодействия с ребенком</w:t>
      </w:r>
      <w:r w:rsidRPr="007265CA">
        <w:rPr>
          <w:rFonts w:ascii="Times New Roman" w:hAnsi="Times New Roman" w:cs="Times New Roman"/>
          <w:sz w:val="24"/>
          <w:szCs w:val="24"/>
        </w:rPr>
        <w:t>;</w:t>
      </w:r>
    </w:p>
    <w:p w:rsidR="00AE248A" w:rsidRPr="007265CA" w:rsidRDefault="00A848D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мотивирование взрослых на более глубокую работу по преодолению трудностей.</w:t>
      </w:r>
    </w:p>
    <w:p w:rsidR="00AE248A" w:rsidRPr="007265CA" w:rsidRDefault="00A848D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Данное направление реализовывалось в следующих формах:</w:t>
      </w:r>
    </w:p>
    <w:p w:rsidR="00A848DB" w:rsidRPr="007265CA" w:rsidRDefault="00A848DB" w:rsidP="007265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Выступление на родительских собраниях. Всего было проведено</w:t>
      </w:r>
      <w:r w:rsidR="00D27774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8E41FC" w:rsidRPr="007265CA">
        <w:rPr>
          <w:rFonts w:ascii="Times New Roman" w:hAnsi="Times New Roman" w:cs="Times New Roman"/>
          <w:sz w:val="24"/>
          <w:szCs w:val="24"/>
        </w:rPr>
        <w:t>5</w:t>
      </w:r>
      <w:r w:rsidR="00D27774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>выступлени</w:t>
      </w:r>
      <w:r w:rsidR="008E41FC" w:rsidRPr="007265CA">
        <w:rPr>
          <w:rFonts w:ascii="Times New Roman" w:hAnsi="Times New Roman" w:cs="Times New Roman"/>
          <w:sz w:val="24"/>
          <w:szCs w:val="24"/>
        </w:rPr>
        <w:t>й</w:t>
      </w:r>
      <w:r w:rsidRPr="007265CA">
        <w:rPr>
          <w:rFonts w:ascii="Times New Roman" w:hAnsi="Times New Roman" w:cs="Times New Roman"/>
          <w:sz w:val="24"/>
          <w:szCs w:val="24"/>
        </w:rPr>
        <w:t>.</w:t>
      </w:r>
    </w:p>
    <w:p w:rsidR="00A848DB" w:rsidRPr="0016567B" w:rsidRDefault="00A848DB" w:rsidP="007265C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567B">
        <w:rPr>
          <w:rFonts w:ascii="Times New Roman" w:hAnsi="Times New Roman" w:cs="Times New Roman"/>
          <w:sz w:val="24"/>
          <w:szCs w:val="24"/>
        </w:rPr>
        <w:t>Основные темы родительских собраний:</w:t>
      </w:r>
    </w:p>
    <w:p w:rsidR="00A848DB" w:rsidRPr="0016567B" w:rsidRDefault="00A848DB" w:rsidP="007265C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567B">
        <w:rPr>
          <w:rFonts w:ascii="Times New Roman" w:hAnsi="Times New Roman" w:cs="Times New Roman"/>
          <w:sz w:val="24"/>
          <w:szCs w:val="24"/>
        </w:rPr>
        <w:t>- «Гармонизация детско-родительских отношений»</w:t>
      </w:r>
    </w:p>
    <w:p w:rsidR="00A848DB" w:rsidRPr="007265CA" w:rsidRDefault="00A848DB" w:rsidP="007265C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«Психологическая </w:t>
      </w:r>
      <w:r w:rsidR="002514C3" w:rsidRPr="007265CA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Pr="007265CA">
        <w:rPr>
          <w:rFonts w:ascii="Times New Roman" w:hAnsi="Times New Roman" w:cs="Times New Roman"/>
          <w:sz w:val="24"/>
          <w:szCs w:val="24"/>
        </w:rPr>
        <w:t xml:space="preserve"> детей к </w:t>
      </w:r>
      <w:r w:rsidR="002514C3" w:rsidRPr="007265CA">
        <w:rPr>
          <w:rFonts w:ascii="Times New Roman" w:hAnsi="Times New Roman" w:cs="Times New Roman"/>
          <w:sz w:val="24"/>
          <w:szCs w:val="24"/>
        </w:rPr>
        <w:t xml:space="preserve">обучению в </w:t>
      </w:r>
      <w:r w:rsidRPr="007265CA">
        <w:rPr>
          <w:rFonts w:ascii="Times New Roman" w:hAnsi="Times New Roman" w:cs="Times New Roman"/>
          <w:sz w:val="24"/>
          <w:szCs w:val="24"/>
        </w:rPr>
        <w:t>школе»</w:t>
      </w:r>
    </w:p>
    <w:p w:rsidR="00A848DB" w:rsidRPr="007265CA" w:rsidRDefault="00A848DB" w:rsidP="007265C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«Психологические особенности развития детей 5-6 лет»</w:t>
      </w:r>
    </w:p>
    <w:p w:rsidR="008E41FC" w:rsidRPr="007265CA" w:rsidRDefault="00A848DB" w:rsidP="007265C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«Кризис 3 лет»</w:t>
      </w:r>
    </w:p>
    <w:p w:rsidR="00A848DB" w:rsidRPr="007265CA" w:rsidRDefault="00A848DB" w:rsidP="007265CA">
      <w:pPr>
        <w:pStyle w:val="a3"/>
        <w:numPr>
          <w:ilvl w:val="0"/>
          <w:numId w:val="7"/>
        </w:numPr>
        <w:spacing w:after="0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Для повышения уровня комфорта детей, пров</w:t>
      </w:r>
      <w:r w:rsidR="00D27774" w:rsidRPr="007265CA">
        <w:rPr>
          <w:rFonts w:ascii="Times New Roman" w:hAnsi="Times New Roman" w:cs="Times New Roman"/>
          <w:sz w:val="24"/>
          <w:szCs w:val="24"/>
        </w:rPr>
        <w:t>ела</w:t>
      </w:r>
      <w:r w:rsidRPr="007265CA">
        <w:rPr>
          <w:rFonts w:ascii="Times New Roman" w:hAnsi="Times New Roman" w:cs="Times New Roman"/>
          <w:sz w:val="24"/>
          <w:szCs w:val="24"/>
        </w:rPr>
        <w:t xml:space="preserve"> совместный  с родителями и детьми </w:t>
      </w:r>
      <w:r w:rsidR="008E41FC" w:rsidRPr="007265CA">
        <w:rPr>
          <w:rFonts w:ascii="Times New Roman" w:hAnsi="Times New Roman" w:cs="Times New Roman"/>
          <w:sz w:val="24"/>
          <w:szCs w:val="24"/>
        </w:rPr>
        <w:t>с</w:t>
      </w:r>
      <w:r w:rsidRPr="007265CA">
        <w:rPr>
          <w:rFonts w:ascii="Times New Roman" w:hAnsi="Times New Roman" w:cs="Times New Roman"/>
          <w:sz w:val="24"/>
          <w:szCs w:val="24"/>
        </w:rPr>
        <w:t>еминар</w:t>
      </w:r>
      <w:r w:rsidR="00CE4D55" w:rsidRPr="007265CA">
        <w:rPr>
          <w:rFonts w:ascii="Times New Roman" w:hAnsi="Times New Roman" w:cs="Times New Roman"/>
          <w:sz w:val="24"/>
          <w:szCs w:val="24"/>
        </w:rPr>
        <w:t xml:space="preserve"> -</w:t>
      </w:r>
      <w:r w:rsidRPr="007265CA">
        <w:rPr>
          <w:rFonts w:ascii="Times New Roman" w:hAnsi="Times New Roman" w:cs="Times New Roman"/>
          <w:sz w:val="24"/>
          <w:szCs w:val="24"/>
        </w:rPr>
        <w:t xml:space="preserve"> практикум «</w:t>
      </w:r>
      <w:r w:rsidR="002514C3" w:rsidRPr="007265CA">
        <w:rPr>
          <w:rFonts w:ascii="Times New Roman" w:hAnsi="Times New Roman" w:cs="Times New Roman"/>
          <w:sz w:val="24"/>
          <w:szCs w:val="24"/>
        </w:rPr>
        <w:t>На пороге школы.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2514C3" w:rsidRPr="007265CA">
        <w:rPr>
          <w:rFonts w:ascii="Times New Roman" w:hAnsi="Times New Roman" w:cs="Times New Roman"/>
          <w:sz w:val="24"/>
          <w:szCs w:val="24"/>
        </w:rPr>
        <w:t>Развиваем мышление»</w:t>
      </w:r>
      <w:r w:rsidR="00CE4D55" w:rsidRPr="007265CA">
        <w:rPr>
          <w:rFonts w:ascii="Times New Roman" w:hAnsi="Times New Roman" w:cs="Times New Roman"/>
          <w:sz w:val="24"/>
          <w:szCs w:val="24"/>
        </w:rPr>
        <w:t>.</w:t>
      </w:r>
    </w:p>
    <w:p w:rsidR="00CE4D55" w:rsidRPr="007265CA" w:rsidRDefault="00CE4D55" w:rsidP="007265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lastRenderedPageBreak/>
        <w:t>Библиотечка для родителей - памятки:</w:t>
      </w:r>
    </w:p>
    <w:p w:rsidR="00CE4D55" w:rsidRPr="007265CA" w:rsidRDefault="002514C3" w:rsidP="007265C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«Скоро в школу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», </w:t>
      </w:r>
      <w:r w:rsidRPr="007265CA">
        <w:rPr>
          <w:rFonts w:ascii="Times New Roman" w:hAnsi="Times New Roman" w:cs="Times New Roman"/>
          <w:sz w:val="24"/>
          <w:szCs w:val="24"/>
        </w:rPr>
        <w:t>«Успешная адаптация</w:t>
      </w:r>
      <w:r w:rsidR="00CE4D55" w:rsidRPr="007265CA">
        <w:rPr>
          <w:rFonts w:ascii="Times New Roman" w:hAnsi="Times New Roman" w:cs="Times New Roman"/>
          <w:sz w:val="24"/>
          <w:szCs w:val="24"/>
        </w:rPr>
        <w:t xml:space="preserve"> малышей к ДОУ»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, </w:t>
      </w:r>
      <w:r w:rsidRPr="007265CA">
        <w:rPr>
          <w:rFonts w:ascii="Times New Roman" w:hAnsi="Times New Roman" w:cs="Times New Roman"/>
          <w:sz w:val="24"/>
          <w:szCs w:val="24"/>
        </w:rPr>
        <w:t>«Развиваем пальчики</w:t>
      </w:r>
      <w:r w:rsidR="00CE4D55" w:rsidRPr="007265CA">
        <w:rPr>
          <w:rFonts w:ascii="Times New Roman" w:hAnsi="Times New Roman" w:cs="Times New Roman"/>
          <w:sz w:val="24"/>
          <w:szCs w:val="24"/>
        </w:rPr>
        <w:t>»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, </w:t>
      </w:r>
      <w:r w:rsidRPr="007265CA">
        <w:rPr>
          <w:rFonts w:ascii="Times New Roman" w:hAnsi="Times New Roman" w:cs="Times New Roman"/>
          <w:sz w:val="24"/>
          <w:szCs w:val="24"/>
        </w:rPr>
        <w:t>«Что делать и чего не делать с детьми старшего возраста</w:t>
      </w:r>
      <w:r w:rsidR="00CE4D55" w:rsidRPr="007265CA">
        <w:rPr>
          <w:rFonts w:ascii="Times New Roman" w:hAnsi="Times New Roman" w:cs="Times New Roman"/>
          <w:sz w:val="24"/>
          <w:szCs w:val="24"/>
        </w:rPr>
        <w:t>»</w:t>
      </w:r>
      <w:r w:rsidR="00AF4ABC" w:rsidRPr="007265CA">
        <w:rPr>
          <w:rFonts w:ascii="Times New Roman" w:hAnsi="Times New Roman" w:cs="Times New Roman"/>
          <w:sz w:val="24"/>
          <w:szCs w:val="24"/>
        </w:rPr>
        <w:t>,</w:t>
      </w:r>
    </w:p>
    <w:p w:rsidR="004B19FB" w:rsidRPr="007265CA" w:rsidRDefault="002514C3" w:rsidP="007265C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«Кризис 3х лет»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, </w:t>
      </w:r>
      <w:r w:rsidR="004B19FB" w:rsidRPr="007265CA">
        <w:rPr>
          <w:rFonts w:ascii="Times New Roman" w:hAnsi="Times New Roman" w:cs="Times New Roman"/>
          <w:sz w:val="24"/>
          <w:szCs w:val="24"/>
        </w:rPr>
        <w:t>«10 – нельзя»</w:t>
      </w:r>
      <w:r w:rsidR="00AF4ABC" w:rsidRPr="007265CA">
        <w:rPr>
          <w:rFonts w:ascii="Times New Roman" w:hAnsi="Times New Roman" w:cs="Times New Roman"/>
          <w:sz w:val="24"/>
          <w:szCs w:val="24"/>
        </w:rPr>
        <w:t>.</w:t>
      </w:r>
    </w:p>
    <w:p w:rsidR="00CE4D55" w:rsidRPr="007265CA" w:rsidRDefault="00CE4D55" w:rsidP="007265C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Созданные специальные памятки по воспитанию, детской психологии помогают повышать интерес к жизни ребенка в детском  саду.</w:t>
      </w:r>
    </w:p>
    <w:p w:rsidR="00CE4D55" w:rsidRPr="007265CA" w:rsidRDefault="00CE4D55" w:rsidP="007265C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Родительские уголки «Советует психолог»</w:t>
      </w:r>
      <w:r w:rsidR="00AF4ABC" w:rsidRPr="007265CA">
        <w:rPr>
          <w:rFonts w:ascii="Times New Roman" w:hAnsi="Times New Roman" w:cs="Times New Roman"/>
          <w:sz w:val="24"/>
          <w:szCs w:val="24"/>
        </w:rPr>
        <w:t>:</w:t>
      </w:r>
    </w:p>
    <w:p w:rsidR="00CE4D55" w:rsidRPr="007265CA" w:rsidRDefault="00AF4AB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«Готовимся к школе», </w:t>
      </w:r>
      <w:r w:rsidR="00CE4D55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31171F" w:rsidRPr="007265CA">
        <w:rPr>
          <w:rFonts w:ascii="Times New Roman" w:hAnsi="Times New Roman" w:cs="Times New Roman"/>
          <w:sz w:val="24"/>
          <w:szCs w:val="24"/>
        </w:rPr>
        <w:t xml:space="preserve">«Как помочь ребенку адаптироваться к ДОУ», </w:t>
      </w:r>
      <w:r w:rsidR="00CE4D55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31171F" w:rsidRPr="007265CA">
        <w:rPr>
          <w:rFonts w:ascii="Times New Roman" w:hAnsi="Times New Roman" w:cs="Times New Roman"/>
          <w:sz w:val="24"/>
          <w:szCs w:val="24"/>
        </w:rPr>
        <w:t>«</w:t>
      </w:r>
      <w:r w:rsidR="004B19FB" w:rsidRPr="007265CA">
        <w:rPr>
          <w:rFonts w:ascii="Times New Roman" w:hAnsi="Times New Roman" w:cs="Times New Roman"/>
          <w:sz w:val="24"/>
          <w:szCs w:val="24"/>
        </w:rPr>
        <w:t>Стили семейного воспитания</w:t>
      </w:r>
      <w:r w:rsidR="0031171F" w:rsidRPr="007265CA">
        <w:rPr>
          <w:rFonts w:ascii="Times New Roman" w:hAnsi="Times New Roman" w:cs="Times New Roman"/>
          <w:sz w:val="24"/>
          <w:szCs w:val="24"/>
        </w:rPr>
        <w:t>»,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31171F" w:rsidRPr="007265CA">
        <w:rPr>
          <w:rFonts w:ascii="Times New Roman" w:hAnsi="Times New Roman" w:cs="Times New Roman"/>
          <w:sz w:val="24"/>
          <w:szCs w:val="24"/>
        </w:rPr>
        <w:t xml:space="preserve"> «</w:t>
      </w:r>
      <w:r w:rsidRPr="007265CA">
        <w:rPr>
          <w:rFonts w:ascii="Times New Roman" w:hAnsi="Times New Roman" w:cs="Times New Roman"/>
          <w:sz w:val="24"/>
          <w:szCs w:val="24"/>
        </w:rPr>
        <w:t>Как развивать мелкую моторику</w:t>
      </w:r>
      <w:r w:rsidR="0031171F" w:rsidRPr="007265CA">
        <w:rPr>
          <w:rFonts w:ascii="Times New Roman" w:hAnsi="Times New Roman" w:cs="Times New Roman"/>
          <w:sz w:val="24"/>
          <w:szCs w:val="24"/>
        </w:rPr>
        <w:t>»,</w:t>
      </w:r>
    </w:p>
    <w:p w:rsidR="000837E6" w:rsidRPr="007265CA" w:rsidRDefault="0031171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«</w:t>
      </w:r>
      <w:r w:rsidR="004B19FB" w:rsidRPr="007265CA">
        <w:rPr>
          <w:rFonts w:ascii="Times New Roman" w:hAnsi="Times New Roman" w:cs="Times New Roman"/>
          <w:sz w:val="24"/>
          <w:szCs w:val="24"/>
        </w:rPr>
        <w:t>Переутомление – одна из причин плохого поведения</w:t>
      </w:r>
      <w:r w:rsidR="00A01F18" w:rsidRPr="007265CA">
        <w:rPr>
          <w:rFonts w:ascii="Times New Roman" w:hAnsi="Times New Roman" w:cs="Times New Roman"/>
          <w:sz w:val="24"/>
          <w:szCs w:val="24"/>
        </w:rPr>
        <w:t xml:space="preserve">, </w:t>
      </w:r>
      <w:r w:rsidR="004B19FB" w:rsidRPr="007265CA">
        <w:rPr>
          <w:rFonts w:ascii="Times New Roman" w:hAnsi="Times New Roman" w:cs="Times New Roman"/>
          <w:sz w:val="24"/>
          <w:szCs w:val="24"/>
        </w:rPr>
        <w:t>«Тревожный ребенок</w:t>
      </w:r>
      <w:r w:rsidRPr="007265CA">
        <w:rPr>
          <w:rFonts w:ascii="Times New Roman" w:hAnsi="Times New Roman" w:cs="Times New Roman"/>
          <w:sz w:val="24"/>
          <w:szCs w:val="24"/>
        </w:rPr>
        <w:t xml:space="preserve">», </w:t>
      </w:r>
      <w:r w:rsidR="00CE4D55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>«</w:t>
      </w:r>
      <w:r w:rsidR="00E63099" w:rsidRPr="007265CA">
        <w:rPr>
          <w:rFonts w:ascii="Times New Roman" w:hAnsi="Times New Roman" w:cs="Times New Roman"/>
          <w:sz w:val="24"/>
          <w:szCs w:val="24"/>
        </w:rPr>
        <w:t>О наказаниях и поощрениях</w:t>
      </w:r>
      <w:r w:rsidRPr="007265CA">
        <w:rPr>
          <w:rFonts w:ascii="Times New Roman" w:hAnsi="Times New Roman" w:cs="Times New Roman"/>
          <w:sz w:val="24"/>
          <w:szCs w:val="24"/>
        </w:rPr>
        <w:t xml:space="preserve">», </w:t>
      </w:r>
      <w:r w:rsidR="00CE4D55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0837E6" w:rsidRPr="007265CA">
        <w:rPr>
          <w:rFonts w:ascii="Times New Roman" w:hAnsi="Times New Roman" w:cs="Times New Roman"/>
          <w:sz w:val="24"/>
          <w:szCs w:val="24"/>
        </w:rPr>
        <w:t>«Как говорить с детьми, чтобы дети слушали», «</w:t>
      </w:r>
      <w:r w:rsidR="00E63099" w:rsidRPr="007265CA">
        <w:rPr>
          <w:rFonts w:ascii="Times New Roman" w:hAnsi="Times New Roman" w:cs="Times New Roman"/>
          <w:sz w:val="24"/>
          <w:szCs w:val="24"/>
        </w:rPr>
        <w:t>Ребенок плачет и не хочет идти в детский сад» и т.д.</w:t>
      </w:r>
    </w:p>
    <w:p w:rsidR="008E41FC" w:rsidRPr="007265CA" w:rsidRDefault="008E41FC" w:rsidP="007265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Педагоги и родители смогли получить необходимую информацию и рекомендации по дальнейшей работе над проблемами.</w:t>
      </w:r>
    </w:p>
    <w:p w:rsidR="000837E6" w:rsidRPr="007265CA" w:rsidRDefault="008E41F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Реализацию просветительской деятельности можно считать достаточно успешной. В дальнейшем, следует обратить внимание  на такие моменты: совершенствовать способы подачи информации, пополнять свои</w:t>
      </w:r>
      <w:r w:rsidR="00464FDA" w:rsidRPr="007265CA">
        <w:rPr>
          <w:rFonts w:ascii="Times New Roman" w:hAnsi="Times New Roman" w:cs="Times New Roman"/>
          <w:sz w:val="24"/>
          <w:szCs w:val="24"/>
        </w:rPr>
        <w:t xml:space="preserve"> психологические</w:t>
      </w:r>
      <w:r w:rsidRPr="007265CA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464FDA" w:rsidRPr="007265CA">
        <w:rPr>
          <w:rFonts w:ascii="Times New Roman" w:hAnsi="Times New Roman" w:cs="Times New Roman"/>
          <w:sz w:val="24"/>
          <w:szCs w:val="24"/>
        </w:rPr>
        <w:t>.</w:t>
      </w:r>
    </w:p>
    <w:p w:rsidR="000837E6" w:rsidRPr="007265CA" w:rsidRDefault="000837E6" w:rsidP="00726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  <w:r w:rsidR="00AE19F2" w:rsidRPr="0072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FDA" w:rsidRPr="007265CA">
        <w:rPr>
          <w:rFonts w:ascii="Times New Roman" w:hAnsi="Times New Roman" w:cs="Times New Roman"/>
          <w:b/>
          <w:sz w:val="24"/>
          <w:szCs w:val="24"/>
        </w:rPr>
        <w:t>осуществлялась по следующим направлениям</w:t>
      </w:r>
      <w:r w:rsidRPr="007265CA">
        <w:rPr>
          <w:rFonts w:ascii="Times New Roman" w:hAnsi="Times New Roman" w:cs="Times New Roman"/>
          <w:b/>
          <w:sz w:val="24"/>
          <w:szCs w:val="24"/>
        </w:rPr>
        <w:t>:</w:t>
      </w:r>
    </w:p>
    <w:p w:rsidR="00464FDA" w:rsidRPr="007265CA" w:rsidRDefault="00AE19F2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b/>
          <w:sz w:val="24"/>
          <w:szCs w:val="24"/>
        </w:rPr>
        <w:t>-</w:t>
      </w:r>
      <w:r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464FDA" w:rsidRPr="007265CA">
        <w:rPr>
          <w:rFonts w:ascii="Times New Roman" w:hAnsi="Times New Roman" w:cs="Times New Roman"/>
          <w:sz w:val="24"/>
          <w:szCs w:val="24"/>
        </w:rPr>
        <w:t xml:space="preserve">анализ психолого-педагогической </w:t>
      </w:r>
      <w:r w:rsidR="00DA370C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>литератур</w:t>
      </w:r>
      <w:r w:rsidR="00DA370C" w:rsidRPr="007265CA">
        <w:rPr>
          <w:rFonts w:ascii="Times New Roman" w:hAnsi="Times New Roman" w:cs="Times New Roman"/>
          <w:sz w:val="24"/>
          <w:szCs w:val="24"/>
        </w:rPr>
        <w:t>ы</w:t>
      </w:r>
      <w:r w:rsidR="00464FDA" w:rsidRPr="007265CA">
        <w:rPr>
          <w:rFonts w:ascii="Times New Roman" w:hAnsi="Times New Roman" w:cs="Times New Roman"/>
          <w:sz w:val="24"/>
          <w:szCs w:val="24"/>
        </w:rPr>
        <w:t xml:space="preserve"> по проблемам развития и воспитания детей</w:t>
      </w:r>
      <w:r w:rsidRPr="007265CA">
        <w:rPr>
          <w:rFonts w:ascii="Times New Roman" w:hAnsi="Times New Roman" w:cs="Times New Roman"/>
          <w:sz w:val="24"/>
          <w:szCs w:val="24"/>
        </w:rPr>
        <w:t xml:space="preserve">, </w:t>
      </w:r>
      <w:r w:rsidR="00D66A4F" w:rsidRPr="007265CA">
        <w:rPr>
          <w:rFonts w:ascii="Times New Roman" w:hAnsi="Times New Roman" w:cs="Times New Roman"/>
          <w:sz w:val="24"/>
          <w:szCs w:val="24"/>
        </w:rPr>
        <w:t>по теме самообразования «</w:t>
      </w:r>
      <w:proofErr w:type="spellStart"/>
      <w:r w:rsidR="00D66A4F" w:rsidRPr="007265CA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D66A4F" w:rsidRPr="007265CA">
        <w:rPr>
          <w:rFonts w:ascii="Times New Roman" w:hAnsi="Times New Roman" w:cs="Times New Roman"/>
          <w:sz w:val="24"/>
          <w:szCs w:val="24"/>
        </w:rPr>
        <w:t xml:space="preserve"> с развивающими играми </w:t>
      </w:r>
      <w:proofErr w:type="spellStart"/>
      <w:r w:rsidR="00D66A4F" w:rsidRPr="007265C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D66A4F" w:rsidRPr="007265CA">
        <w:rPr>
          <w:rFonts w:ascii="Times New Roman" w:hAnsi="Times New Roman" w:cs="Times New Roman"/>
          <w:sz w:val="24"/>
          <w:szCs w:val="24"/>
        </w:rPr>
        <w:t>, как средство развития познавательных процессов и коммуникативных навыков у детей старшего дошкольного возраста»</w:t>
      </w:r>
    </w:p>
    <w:p w:rsidR="00DA370C" w:rsidRPr="007265CA" w:rsidRDefault="00F06258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AE19F2" w:rsidRPr="007265CA">
        <w:rPr>
          <w:rFonts w:ascii="Times New Roman" w:hAnsi="Times New Roman" w:cs="Times New Roman"/>
          <w:b/>
          <w:sz w:val="24"/>
          <w:szCs w:val="24"/>
        </w:rPr>
        <w:t>участие в ГМО</w:t>
      </w:r>
      <w:r w:rsidR="00E34D4C" w:rsidRPr="007265CA">
        <w:rPr>
          <w:rFonts w:ascii="Times New Roman" w:hAnsi="Times New Roman" w:cs="Times New Roman"/>
          <w:sz w:val="24"/>
          <w:szCs w:val="24"/>
        </w:rPr>
        <w:t>:</w:t>
      </w:r>
    </w:p>
    <w:p w:rsidR="00E34D4C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а) подготовка и проведение открытого адаптационного занятия «В гости к Зайке»;</w:t>
      </w:r>
    </w:p>
    <w:p w:rsidR="00E34D4C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б) подготовка и выступление по теме «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>. Причины, симптомы, диагностика, рекомендации для педагогов и родителей».</w:t>
      </w:r>
    </w:p>
    <w:p w:rsidR="00E34D4C" w:rsidRPr="007265CA" w:rsidRDefault="00464FDA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разработка выступлений на родительские собрания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 по темам</w:t>
      </w:r>
      <w:r w:rsidRPr="007265CA">
        <w:rPr>
          <w:rFonts w:ascii="Times New Roman" w:hAnsi="Times New Roman" w:cs="Times New Roman"/>
          <w:sz w:val="24"/>
          <w:szCs w:val="24"/>
        </w:rPr>
        <w:t>;</w:t>
      </w:r>
    </w:p>
    <w:p w:rsidR="00AE19F2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</w:t>
      </w:r>
      <w:r w:rsidR="008C173D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AE19F2" w:rsidRPr="007265CA">
        <w:rPr>
          <w:rFonts w:ascii="Times New Roman" w:hAnsi="Times New Roman" w:cs="Times New Roman"/>
          <w:sz w:val="24"/>
          <w:szCs w:val="24"/>
        </w:rPr>
        <w:t xml:space="preserve">- составление и написание </w:t>
      </w:r>
      <w:r w:rsidR="00DA370C" w:rsidRPr="007265C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программ </w:t>
      </w:r>
      <w:r w:rsidR="00AE19F2" w:rsidRPr="007265CA">
        <w:rPr>
          <w:rFonts w:ascii="Times New Roman" w:hAnsi="Times New Roman" w:cs="Times New Roman"/>
          <w:sz w:val="24"/>
          <w:szCs w:val="24"/>
        </w:rPr>
        <w:t>для детей с ОВЗ</w:t>
      </w:r>
      <w:r w:rsidR="00C4692B" w:rsidRPr="007265CA">
        <w:rPr>
          <w:rFonts w:ascii="Times New Roman" w:hAnsi="Times New Roman" w:cs="Times New Roman"/>
          <w:sz w:val="24"/>
          <w:szCs w:val="24"/>
        </w:rPr>
        <w:t xml:space="preserve"> и </w:t>
      </w:r>
      <w:r w:rsidR="00DA370C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="00C4692B" w:rsidRPr="007265CA">
        <w:rPr>
          <w:rFonts w:ascii="Times New Roman" w:hAnsi="Times New Roman" w:cs="Times New Roman"/>
          <w:sz w:val="24"/>
          <w:szCs w:val="24"/>
        </w:rPr>
        <w:t xml:space="preserve"> детей – инвалидов</w:t>
      </w:r>
      <w:r w:rsidR="002A6DBF" w:rsidRPr="007265CA">
        <w:rPr>
          <w:rFonts w:ascii="Times New Roman" w:hAnsi="Times New Roman" w:cs="Times New Roman"/>
          <w:sz w:val="24"/>
          <w:szCs w:val="24"/>
        </w:rPr>
        <w:t xml:space="preserve"> (АООП для детей с ТНР, АООП для детей с ЗПР, А</w:t>
      </w:r>
      <w:r w:rsidR="008C173D" w:rsidRPr="007265CA">
        <w:rPr>
          <w:rFonts w:ascii="Times New Roman" w:hAnsi="Times New Roman" w:cs="Times New Roman"/>
          <w:sz w:val="24"/>
          <w:szCs w:val="24"/>
        </w:rPr>
        <w:t>ООП для детей с УО, АОПП для де</w:t>
      </w:r>
      <w:r w:rsidR="002A6DBF" w:rsidRPr="007265CA">
        <w:rPr>
          <w:rFonts w:ascii="Times New Roman" w:hAnsi="Times New Roman" w:cs="Times New Roman"/>
          <w:sz w:val="24"/>
          <w:szCs w:val="24"/>
        </w:rPr>
        <w:t>т</w:t>
      </w:r>
      <w:r w:rsidR="008C173D" w:rsidRPr="007265CA">
        <w:rPr>
          <w:rFonts w:ascii="Times New Roman" w:hAnsi="Times New Roman" w:cs="Times New Roman"/>
          <w:sz w:val="24"/>
          <w:szCs w:val="24"/>
        </w:rPr>
        <w:t>е</w:t>
      </w:r>
      <w:r w:rsidR="002A6DBF" w:rsidRPr="007265CA">
        <w:rPr>
          <w:rFonts w:ascii="Times New Roman" w:hAnsi="Times New Roman" w:cs="Times New Roman"/>
          <w:sz w:val="24"/>
          <w:szCs w:val="24"/>
        </w:rPr>
        <w:t>й с НОДА)</w:t>
      </w:r>
      <w:r w:rsidR="00AE19F2" w:rsidRPr="007265CA">
        <w:rPr>
          <w:rFonts w:ascii="Times New Roman" w:hAnsi="Times New Roman" w:cs="Times New Roman"/>
          <w:sz w:val="24"/>
          <w:szCs w:val="24"/>
        </w:rPr>
        <w:t>;</w:t>
      </w:r>
    </w:p>
    <w:p w:rsidR="00AE19F2" w:rsidRPr="007265CA" w:rsidRDefault="00AE19F2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оформление и заполнение рабочей документации</w:t>
      </w:r>
      <w:proofErr w:type="gramStart"/>
      <w:r w:rsidR="002A6DBF" w:rsidRPr="007265CA">
        <w:rPr>
          <w:rFonts w:ascii="Times New Roman" w:hAnsi="Times New Roman" w:cs="Times New Roman"/>
          <w:sz w:val="24"/>
          <w:szCs w:val="24"/>
        </w:rPr>
        <w:t xml:space="preserve"> </w:t>
      </w:r>
      <w:r w:rsidRPr="007265C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837E6" w:rsidRPr="007265CA" w:rsidRDefault="00AE19F2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анализ и обработка результатов диагностических обс</w:t>
      </w:r>
      <w:r w:rsidR="00464FDA" w:rsidRPr="007265CA">
        <w:rPr>
          <w:rFonts w:ascii="Times New Roman" w:hAnsi="Times New Roman" w:cs="Times New Roman"/>
          <w:sz w:val="24"/>
          <w:szCs w:val="24"/>
        </w:rPr>
        <w:t>ледований, написание заключений;</w:t>
      </w:r>
    </w:p>
    <w:p w:rsidR="00464FDA" w:rsidRPr="007265CA" w:rsidRDefault="00845193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пополнение</w:t>
      </w:r>
      <w:r w:rsidR="00464FDA" w:rsidRPr="007265CA">
        <w:rPr>
          <w:rFonts w:ascii="Times New Roman" w:hAnsi="Times New Roman" w:cs="Times New Roman"/>
          <w:sz w:val="24"/>
          <w:szCs w:val="24"/>
        </w:rPr>
        <w:t xml:space="preserve"> базы дидактическими  играми, упражнениями, коррекционными  программами;</w:t>
      </w:r>
    </w:p>
    <w:p w:rsidR="00464FDA" w:rsidRPr="007265CA" w:rsidRDefault="004B19F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о</w:t>
      </w:r>
      <w:r w:rsidR="00464FDA" w:rsidRPr="007265CA">
        <w:rPr>
          <w:rFonts w:ascii="Times New Roman" w:hAnsi="Times New Roman" w:cs="Times New Roman"/>
          <w:sz w:val="24"/>
          <w:szCs w:val="24"/>
        </w:rPr>
        <w:t>рганизация работы по самообразованию по теме «</w:t>
      </w:r>
      <w:proofErr w:type="spellStart"/>
      <w:r w:rsidR="00C363BE" w:rsidRPr="007265CA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C363BE" w:rsidRPr="007265CA">
        <w:rPr>
          <w:rFonts w:ascii="Times New Roman" w:hAnsi="Times New Roman" w:cs="Times New Roman"/>
          <w:sz w:val="24"/>
          <w:szCs w:val="24"/>
        </w:rPr>
        <w:t xml:space="preserve"> с развивающими играми </w:t>
      </w:r>
      <w:proofErr w:type="spellStart"/>
      <w:r w:rsidR="00C363BE" w:rsidRPr="007265CA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C363BE" w:rsidRPr="007265CA">
        <w:rPr>
          <w:rFonts w:ascii="Times New Roman" w:hAnsi="Times New Roman" w:cs="Times New Roman"/>
          <w:sz w:val="24"/>
          <w:szCs w:val="24"/>
        </w:rPr>
        <w:t>, как средство развития познавательных процессов и коммуникативных навыков у детей старшего дошкольного возраста»</w:t>
      </w:r>
      <w:r w:rsidR="00846F2F" w:rsidRPr="007265CA">
        <w:rPr>
          <w:rFonts w:ascii="Times New Roman" w:hAnsi="Times New Roman" w:cs="Times New Roman"/>
          <w:sz w:val="24"/>
          <w:szCs w:val="24"/>
        </w:rPr>
        <w:t>;</w:t>
      </w:r>
    </w:p>
    <w:p w:rsidR="00AF4ABC" w:rsidRPr="007265CA" w:rsidRDefault="004B19F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у</w:t>
      </w:r>
      <w:r w:rsidR="00464FDA" w:rsidRPr="007265CA">
        <w:rPr>
          <w:rFonts w:ascii="Times New Roman" w:hAnsi="Times New Roman" w:cs="Times New Roman"/>
          <w:sz w:val="24"/>
          <w:szCs w:val="24"/>
        </w:rPr>
        <w:t xml:space="preserve">частие </w:t>
      </w:r>
      <w:proofErr w:type="gramStart"/>
      <w:r w:rsidR="00464FDA" w:rsidRPr="007265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4FDA" w:rsidRPr="007265CA">
        <w:rPr>
          <w:rFonts w:ascii="Times New Roman" w:hAnsi="Times New Roman" w:cs="Times New Roman"/>
          <w:sz w:val="24"/>
          <w:szCs w:val="24"/>
        </w:rPr>
        <w:t xml:space="preserve"> психолого-педагогических мероприятий ДОУ</w:t>
      </w:r>
      <w:r w:rsidR="00AF4ABC" w:rsidRPr="007265CA">
        <w:rPr>
          <w:rFonts w:ascii="Times New Roman" w:hAnsi="Times New Roman" w:cs="Times New Roman"/>
          <w:sz w:val="24"/>
          <w:szCs w:val="24"/>
        </w:rPr>
        <w:t>:</w:t>
      </w:r>
    </w:p>
    <w:p w:rsidR="00AF4ABC" w:rsidRPr="007265CA" w:rsidRDefault="00AF4AB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участие  в Краевой Акции «3 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 xml:space="preserve"> для детей с ОВЗ и детей – инвалидов»- концерт для учащихся коррекционной школы;</w:t>
      </w:r>
    </w:p>
    <w:p w:rsidR="00464FDA" w:rsidRPr="007265CA" w:rsidRDefault="00AF4AB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-участие в Публичном отчете «Особенности работы педагога-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писхолога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 xml:space="preserve"> в ДОУ»;</w:t>
      </w:r>
    </w:p>
    <w:p w:rsidR="00AF4ABC" w:rsidRPr="007265CA" w:rsidRDefault="00AF4AB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8C173D" w:rsidRPr="007265CA">
        <w:rPr>
          <w:rFonts w:ascii="Times New Roman" w:hAnsi="Times New Roman" w:cs="Times New Roman"/>
          <w:sz w:val="24"/>
          <w:szCs w:val="24"/>
        </w:rPr>
        <w:t>заседании ППК;</w:t>
      </w:r>
    </w:p>
    <w:p w:rsidR="008C173D" w:rsidRPr="007265CA" w:rsidRDefault="008C173D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- участие в заседании педагогического совета «Новые требования в написании представления на ребенка для прохождения ТПМПК».</w:t>
      </w:r>
    </w:p>
    <w:p w:rsidR="00060F3B" w:rsidRPr="007265CA" w:rsidRDefault="00060F3B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lastRenderedPageBreak/>
        <w:t>- участие в конкурсах:</w:t>
      </w:r>
    </w:p>
    <w:p w:rsidR="00060F3B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060F3B" w:rsidRPr="007265CA">
        <w:rPr>
          <w:rFonts w:ascii="Times New Roman" w:hAnsi="Times New Roman" w:cs="Times New Roman"/>
          <w:sz w:val="24"/>
          <w:szCs w:val="24"/>
        </w:rPr>
        <w:t>иплом первой степени во Всероссийском конкурсе «Мастера дошкольных дел» в номинации «Мое педагогическое кредо»;</w:t>
      </w:r>
    </w:p>
    <w:p w:rsidR="00060F3B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б)</w:t>
      </w:r>
      <w:r w:rsidR="00060F3B" w:rsidRPr="007265CA">
        <w:rPr>
          <w:rFonts w:ascii="Times New Roman" w:hAnsi="Times New Roman" w:cs="Times New Roman"/>
          <w:sz w:val="24"/>
          <w:szCs w:val="24"/>
        </w:rPr>
        <w:t xml:space="preserve"> сертификат за участие в Деловой программе Московского международного салона образования – 2020;</w:t>
      </w:r>
    </w:p>
    <w:p w:rsidR="00060F3B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в)</w:t>
      </w:r>
      <w:r w:rsidR="00060F3B" w:rsidRPr="007265CA">
        <w:rPr>
          <w:rFonts w:ascii="Times New Roman" w:hAnsi="Times New Roman" w:cs="Times New Roman"/>
          <w:sz w:val="24"/>
          <w:szCs w:val="24"/>
        </w:rPr>
        <w:t xml:space="preserve"> диплом победителя второй </w:t>
      </w:r>
      <w:proofErr w:type="spellStart"/>
      <w:r w:rsidR="00060F3B" w:rsidRPr="007265CA">
        <w:rPr>
          <w:rFonts w:ascii="Times New Roman" w:hAnsi="Times New Roman" w:cs="Times New Roman"/>
          <w:sz w:val="24"/>
          <w:szCs w:val="24"/>
        </w:rPr>
        <w:t>степни</w:t>
      </w:r>
      <w:proofErr w:type="spellEnd"/>
      <w:r w:rsidR="00060F3B" w:rsidRPr="007265CA">
        <w:rPr>
          <w:rFonts w:ascii="Times New Roman" w:hAnsi="Times New Roman" w:cs="Times New Roman"/>
          <w:sz w:val="24"/>
          <w:szCs w:val="24"/>
        </w:rPr>
        <w:t xml:space="preserve"> за участи </w:t>
      </w:r>
      <w:proofErr w:type="gramStart"/>
      <w:r w:rsidR="00060F3B" w:rsidRPr="007265CA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="00060F3B" w:rsidRPr="007265CA">
        <w:rPr>
          <w:rFonts w:ascii="Times New Roman" w:hAnsi="Times New Roman" w:cs="Times New Roman"/>
          <w:sz w:val="24"/>
          <w:szCs w:val="24"/>
        </w:rPr>
        <w:t xml:space="preserve"> тестирование «</w:t>
      </w:r>
      <w:proofErr w:type="spellStart"/>
      <w:r w:rsidR="00060F3B" w:rsidRPr="007265CA">
        <w:rPr>
          <w:rFonts w:ascii="Times New Roman" w:hAnsi="Times New Roman" w:cs="Times New Roman"/>
          <w:sz w:val="24"/>
          <w:szCs w:val="24"/>
        </w:rPr>
        <w:t>Росконкурс</w:t>
      </w:r>
      <w:proofErr w:type="spellEnd"/>
      <w:r w:rsidR="00060F3B" w:rsidRPr="007265CA">
        <w:rPr>
          <w:rFonts w:ascii="Times New Roman" w:hAnsi="Times New Roman" w:cs="Times New Roman"/>
          <w:sz w:val="24"/>
          <w:szCs w:val="24"/>
        </w:rPr>
        <w:t>, сентябрь, 2019г» в номинации «Использование информационно-коммуникативных технологий в педагогической деятельности;</w:t>
      </w:r>
    </w:p>
    <w:p w:rsidR="00060F3B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>иплом куратора за подготовку победителя в международном конкурсе «Мой любимый сказочной герой»;</w:t>
      </w:r>
    </w:p>
    <w:p w:rsidR="00E34D4C" w:rsidRPr="007265CA" w:rsidRDefault="00E34D4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265CA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265CA">
        <w:rPr>
          <w:rFonts w:ascii="Times New Roman" w:hAnsi="Times New Roman" w:cs="Times New Roman"/>
          <w:sz w:val="24"/>
          <w:szCs w:val="24"/>
        </w:rPr>
        <w:t>иплом куратора за подготовку во Всероссийской ол</w:t>
      </w:r>
      <w:r w:rsidR="002A6DBF" w:rsidRPr="007265CA">
        <w:rPr>
          <w:rFonts w:ascii="Times New Roman" w:hAnsi="Times New Roman" w:cs="Times New Roman"/>
          <w:sz w:val="24"/>
          <w:szCs w:val="24"/>
        </w:rPr>
        <w:t>импиаде в номинации «Математик»;</w:t>
      </w:r>
    </w:p>
    <w:p w:rsidR="002A6DBF" w:rsidRPr="007265CA" w:rsidRDefault="002A6DB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е) диплом куратора за подготовку победителя во Всероссийской олимпиаде в номинации «Состязание знатоков»</w:t>
      </w:r>
    </w:p>
    <w:p w:rsidR="002A6DBF" w:rsidRPr="007265CA" w:rsidRDefault="002A6DB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2A6DBF" w:rsidRPr="007265CA" w:rsidRDefault="002A6DBF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7265C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265CA">
        <w:rPr>
          <w:rFonts w:ascii="Times New Roman" w:hAnsi="Times New Roman" w:cs="Times New Roman"/>
          <w:sz w:val="24"/>
          <w:szCs w:val="24"/>
        </w:rPr>
        <w:t>: «Здор</w:t>
      </w:r>
      <w:r w:rsidR="00AF4ABC" w:rsidRPr="007265CA">
        <w:rPr>
          <w:rFonts w:ascii="Times New Roman" w:hAnsi="Times New Roman" w:cs="Times New Roman"/>
          <w:sz w:val="24"/>
          <w:szCs w:val="24"/>
        </w:rPr>
        <w:t xml:space="preserve">овые </w:t>
      </w:r>
      <w:proofErr w:type="gramStart"/>
      <w:r w:rsidR="00AF4ABC" w:rsidRPr="007265CA">
        <w:rPr>
          <w:rFonts w:ascii="Times New Roman" w:hAnsi="Times New Roman" w:cs="Times New Roman"/>
          <w:sz w:val="24"/>
          <w:szCs w:val="24"/>
        </w:rPr>
        <w:t>дети-здоровье</w:t>
      </w:r>
      <w:proofErr w:type="gramEnd"/>
      <w:r w:rsidR="00AF4ABC" w:rsidRPr="007265CA">
        <w:rPr>
          <w:rFonts w:ascii="Times New Roman" w:hAnsi="Times New Roman" w:cs="Times New Roman"/>
          <w:sz w:val="24"/>
          <w:szCs w:val="24"/>
        </w:rPr>
        <w:t xml:space="preserve"> будущего», «Разработка и реализация программ дополнительного образования»;</w:t>
      </w:r>
    </w:p>
    <w:p w:rsidR="00146383" w:rsidRPr="007265CA" w:rsidRDefault="00AF4ABC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 xml:space="preserve">- </w:t>
      </w:r>
      <w:r w:rsidR="00146383" w:rsidRPr="007265CA">
        <w:rPr>
          <w:rFonts w:ascii="Times New Roman" w:hAnsi="Times New Roman" w:cs="Times New Roman"/>
          <w:sz w:val="24"/>
          <w:szCs w:val="24"/>
        </w:rPr>
        <w:t>Вывод:</w:t>
      </w:r>
    </w:p>
    <w:p w:rsidR="00F96E09" w:rsidRPr="007265CA" w:rsidRDefault="00D27774" w:rsidP="007265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CA">
        <w:rPr>
          <w:rFonts w:ascii="Times New Roman" w:hAnsi="Times New Roman" w:cs="Times New Roman"/>
          <w:sz w:val="24"/>
          <w:szCs w:val="24"/>
        </w:rPr>
        <w:t>Анали</w:t>
      </w:r>
      <w:r w:rsidR="00845193" w:rsidRPr="007265CA">
        <w:rPr>
          <w:rFonts w:ascii="Times New Roman" w:hAnsi="Times New Roman" w:cs="Times New Roman"/>
          <w:sz w:val="24"/>
          <w:szCs w:val="24"/>
        </w:rPr>
        <w:t>зируя проведенную работу за 2019-2020</w:t>
      </w:r>
      <w:r w:rsidRPr="007265CA">
        <w:rPr>
          <w:rFonts w:ascii="Times New Roman" w:hAnsi="Times New Roman" w:cs="Times New Roman"/>
          <w:sz w:val="24"/>
          <w:szCs w:val="24"/>
        </w:rPr>
        <w:t xml:space="preserve"> уч. год можно сказать о том, что деятельность велась в соответствии с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реализации психолого-педагогической деятельности и профессионального роста в дальнейшем. </w:t>
      </w:r>
      <w:r w:rsidR="007B7232" w:rsidRPr="007265CA">
        <w:rPr>
          <w:rFonts w:ascii="Times New Roman" w:hAnsi="Times New Roman" w:cs="Times New Roman"/>
          <w:sz w:val="24"/>
          <w:szCs w:val="24"/>
        </w:rPr>
        <w:t>Анализ работы за год показал,  что наиболее результативной была «психодиагностическая работа»,  «коррекционн</w:t>
      </w:r>
      <w:r w:rsidRPr="007265CA">
        <w:rPr>
          <w:rFonts w:ascii="Times New Roman" w:hAnsi="Times New Roman" w:cs="Times New Roman"/>
          <w:sz w:val="24"/>
          <w:szCs w:val="24"/>
        </w:rPr>
        <w:t>о-развивающая работа» с детьми</w:t>
      </w:r>
      <w:r w:rsidR="007B7232" w:rsidRPr="007265CA">
        <w:rPr>
          <w:rFonts w:ascii="Times New Roman" w:hAnsi="Times New Roman" w:cs="Times New Roman"/>
          <w:sz w:val="24"/>
          <w:szCs w:val="24"/>
        </w:rPr>
        <w:t xml:space="preserve">. </w:t>
      </w:r>
      <w:r w:rsidRPr="007265CA">
        <w:rPr>
          <w:rFonts w:ascii="Times New Roman" w:hAnsi="Times New Roman" w:cs="Times New Roman"/>
          <w:sz w:val="24"/>
          <w:szCs w:val="24"/>
        </w:rPr>
        <w:t>В следующем году необходимо уделить больше внимания</w:t>
      </w:r>
      <w:r w:rsidR="00846F2F" w:rsidRPr="007265CA">
        <w:rPr>
          <w:rFonts w:ascii="Times New Roman" w:hAnsi="Times New Roman" w:cs="Times New Roman"/>
          <w:sz w:val="24"/>
          <w:szCs w:val="24"/>
        </w:rPr>
        <w:t xml:space="preserve"> консультативной </w:t>
      </w:r>
      <w:r w:rsidRPr="007265CA">
        <w:rPr>
          <w:rFonts w:ascii="Times New Roman" w:hAnsi="Times New Roman" w:cs="Times New Roman"/>
          <w:sz w:val="24"/>
          <w:szCs w:val="24"/>
        </w:rPr>
        <w:t xml:space="preserve"> работе с педагоги</w:t>
      </w:r>
      <w:r w:rsidR="00846F2F" w:rsidRPr="007265CA">
        <w:rPr>
          <w:rFonts w:ascii="Times New Roman" w:hAnsi="Times New Roman" w:cs="Times New Roman"/>
          <w:sz w:val="24"/>
          <w:szCs w:val="24"/>
        </w:rPr>
        <w:t>ческим коллективом и родителями, используя разнообразные современные формы работы (тренинги).</w:t>
      </w:r>
    </w:p>
    <w:p w:rsidR="00D27774" w:rsidRPr="007265CA" w:rsidRDefault="00D27774" w:rsidP="007265C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pStyle w:val="a6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D9" w:rsidRPr="007265CA" w:rsidRDefault="00F21BD9" w:rsidP="007265CA">
      <w:pPr>
        <w:pStyle w:val="a6"/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1BD9" w:rsidRPr="007265CA" w:rsidRDefault="00413B0A" w:rsidP="0016567B">
      <w:pPr>
        <w:pStyle w:val="a6"/>
        <w:spacing w:after="12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5CA">
        <w:rPr>
          <w:rFonts w:ascii="Times New Roman" w:eastAsia="Calibri" w:hAnsi="Times New Roman" w:cs="Times New Roman"/>
          <w:sz w:val="24"/>
          <w:szCs w:val="24"/>
        </w:rPr>
        <w:t>Подготовила   ________________ Решетова Е.В.</w:t>
      </w:r>
    </w:p>
    <w:p w:rsidR="00F21BD9" w:rsidRPr="007265CA" w:rsidRDefault="00F21BD9" w:rsidP="007265CA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BD9" w:rsidRPr="007265CA" w:rsidRDefault="00F21BD9" w:rsidP="00726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BD9" w:rsidRPr="007265CA" w:rsidSect="003D36CF">
      <w:foot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63" w:rsidRDefault="00040463" w:rsidP="007B7232">
      <w:pPr>
        <w:spacing w:after="0" w:line="240" w:lineRule="auto"/>
      </w:pPr>
      <w:r>
        <w:separator/>
      </w:r>
    </w:p>
  </w:endnote>
  <w:endnote w:type="continuationSeparator" w:id="0">
    <w:p w:rsidR="00040463" w:rsidRDefault="00040463" w:rsidP="007B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922"/>
    </w:sdtPr>
    <w:sdtEndPr/>
    <w:sdtContent>
      <w:p w:rsidR="007265CA" w:rsidRDefault="007265C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54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265CA" w:rsidRDefault="007265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63" w:rsidRDefault="00040463" w:rsidP="007B7232">
      <w:pPr>
        <w:spacing w:after="0" w:line="240" w:lineRule="auto"/>
      </w:pPr>
      <w:r>
        <w:separator/>
      </w:r>
    </w:p>
  </w:footnote>
  <w:footnote w:type="continuationSeparator" w:id="0">
    <w:p w:rsidR="00040463" w:rsidRDefault="00040463" w:rsidP="007B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AF4"/>
    <w:multiLevelType w:val="hybridMultilevel"/>
    <w:tmpl w:val="32D2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722CD"/>
    <w:multiLevelType w:val="hybridMultilevel"/>
    <w:tmpl w:val="9536A53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45436D29"/>
    <w:multiLevelType w:val="hybridMultilevel"/>
    <w:tmpl w:val="3092E1CE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4BC7473B"/>
    <w:multiLevelType w:val="hybridMultilevel"/>
    <w:tmpl w:val="A96AC0A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A6C0307"/>
    <w:multiLevelType w:val="hybridMultilevel"/>
    <w:tmpl w:val="891CA00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6EE923D5"/>
    <w:multiLevelType w:val="hybridMultilevel"/>
    <w:tmpl w:val="AE7C38B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3DB78D2"/>
    <w:multiLevelType w:val="hybridMultilevel"/>
    <w:tmpl w:val="D8EA1EE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B2C43"/>
    <w:multiLevelType w:val="hybridMultilevel"/>
    <w:tmpl w:val="73D2CA6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7C2F763D"/>
    <w:multiLevelType w:val="hybridMultilevel"/>
    <w:tmpl w:val="C72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D9"/>
    <w:rsid w:val="000104CF"/>
    <w:rsid w:val="00040463"/>
    <w:rsid w:val="00052BB3"/>
    <w:rsid w:val="00056BCE"/>
    <w:rsid w:val="00060F3B"/>
    <w:rsid w:val="00062148"/>
    <w:rsid w:val="00071DBF"/>
    <w:rsid w:val="000837E6"/>
    <w:rsid w:val="00090022"/>
    <w:rsid w:val="000A3926"/>
    <w:rsid w:val="000A4BA7"/>
    <w:rsid w:val="000B1782"/>
    <w:rsid w:val="000B31F4"/>
    <w:rsid w:val="000D481D"/>
    <w:rsid w:val="000F0EE3"/>
    <w:rsid w:val="00102718"/>
    <w:rsid w:val="00106222"/>
    <w:rsid w:val="00140FC0"/>
    <w:rsid w:val="00146383"/>
    <w:rsid w:val="001473DB"/>
    <w:rsid w:val="00162A4D"/>
    <w:rsid w:val="0016567B"/>
    <w:rsid w:val="001737F7"/>
    <w:rsid w:val="00180AB8"/>
    <w:rsid w:val="00194810"/>
    <w:rsid w:val="00196DC9"/>
    <w:rsid w:val="001D18AE"/>
    <w:rsid w:val="001F5ED6"/>
    <w:rsid w:val="00213069"/>
    <w:rsid w:val="00216DB7"/>
    <w:rsid w:val="002334C8"/>
    <w:rsid w:val="00242F32"/>
    <w:rsid w:val="002514C3"/>
    <w:rsid w:val="0027369C"/>
    <w:rsid w:val="002853EC"/>
    <w:rsid w:val="002A6DBF"/>
    <w:rsid w:val="002B182C"/>
    <w:rsid w:val="002B5FDE"/>
    <w:rsid w:val="002F1BD2"/>
    <w:rsid w:val="002F4979"/>
    <w:rsid w:val="0031171F"/>
    <w:rsid w:val="00312432"/>
    <w:rsid w:val="00315DA9"/>
    <w:rsid w:val="0032743D"/>
    <w:rsid w:val="00351CC0"/>
    <w:rsid w:val="00362789"/>
    <w:rsid w:val="00367247"/>
    <w:rsid w:val="00371B39"/>
    <w:rsid w:val="003803CD"/>
    <w:rsid w:val="00383AE5"/>
    <w:rsid w:val="003956D6"/>
    <w:rsid w:val="003B1442"/>
    <w:rsid w:val="003D36CF"/>
    <w:rsid w:val="00413B0A"/>
    <w:rsid w:val="004179C9"/>
    <w:rsid w:val="00427197"/>
    <w:rsid w:val="00433681"/>
    <w:rsid w:val="00441118"/>
    <w:rsid w:val="0044337B"/>
    <w:rsid w:val="00450AEA"/>
    <w:rsid w:val="004524DD"/>
    <w:rsid w:val="00464FDA"/>
    <w:rsid w:val="004742DC"/>
    <w:rsid w:val="00476D0F"/>
    <w:rsid w:val="004874F1"/>
    <w:rsid w:val="00491E30"/>
    <w:rsid w:val="00496C02"/>
    <w:rsid w:val="004B19FB"/>
    <w:rsid w:val="004D31D0"/>
    <w:rsid w:val="004D7C06"/>
    <w:rsid w:val="004F1611"/>
    <w:rsid w:val="00502883"/>
    <w:rsid w:val="00505CEF"/>
    <w:rsid w:val="00574663"/>
    <w:rsid w:val="005A0634"/>
    <w:rsid w:val="005A0F76"/>
    <w:rsid w:val="005D59D6"/>
    <w:rsid w:val="005E00C0"/>
    <w:rsid w:val="005F4614"/>
    <w:rsid w:val="005F7FB7"/>
    <w:rsid w:val="00641C0A"/>
    <w:rsid w:val="006614B2"/>
    <w:rsid w:val="006817C6"/>
    <w:rsid w:val="006A4920"/>
    <w:rsid w:val="006E3A91"/>
    <w:rsid w:val="006E6551"/>
    <w:rsid w:val="006E66E4"/>
    <w:rsid w:val="00705E36"/>
    <w:rsid w:val="00723853"/>
    <w:rsid w:val="007265CA"/>
    <w:rsid w:val="00726D2E"/>
    <w:rsid w:val="00746286"/>
    <w:rsid w:val="00752DF0"/>
    <w:rsid w:val="00754542"/>
    <w:rsid w:val="00773079"/>
    <w:rsid w:val="00796B82"/>
    <w:rsid w:val="007A7EA9"/>
    <w:rsid w:val="007B69F8"/>
    <w:rsid w:val="007B7232"/>
    <w:rsid w:val="007C2D3E"/>
    <w:rsid w:val="007D30D4"/>
    <w:rsid w:val="007D7A0A"/>
    <w:rsid w:val="007E174A"/>
    <w:rsid w:val="007E4420"/>
    <w:rsid w:val="007F1861"/>
    <w:rsid w:val="00804A61"/>
    <w:rsid w:val="008269DB"/>
    <w:rsid w:val="00845193"/>
    <w:rsid w:val="00846E3F"/>
    <w:rsid w:val="00846F2F"/>
    <w:rsid w:val="00877FC6"/>
    <w:rsid w:val="008A7D84"/>
    <w:rsid w:val="008B37BE"/>
    <w:rsid w:val="008C173D"/>
    <w:rsid w:val="008D0075"/>
    <w:rsid w:val="008D3EC4"/>
    <w:rsid w:val="008E41FC"/>
    <w:rsid w:val="008F4309"/>
    <w:rsid w:val="008F7A83"/>
    <w:rsid w:val="009023D5"/>
    <w:rsid w:val="00930E79"/>
    <w:rsid w:val="00931398"/>
    <w:rsid w:val="00987EA7"/>
    <w:rsid w:val="00992637"/>
    <w:rsid w:val="009A4BDC"/>
    <w:rsid w:val="009E2ECC"/>
    <w:rsid w:val="00A01F18"/>
    <w:rsid w:val="00A429AC"/>
    <w:rsid w:val="00A4605C"/>
    <w:rsid w:val="00A556B7"/>
    <w:rsid w:val="00A558C9"/>
    <w:rsid w:val="00A72933"/>
    <w:rsid w:val="00A76E96"/>
    <w:rsid w:val="00A83DBE"/>
    <w:rsid w:val="00A848DB"/>
    <w:rsid w:val="00AA53B8"/>
    <w:rsid w:val="00AB1981"/>
    <w:rsid w:val="00AD2F80"/>
    <w:rsid w:val="00AE19F2"/>
    <w:rsid w:val="00AE248A"/>
    <w:rsid w:val="00AE638F"/>
    <w:rsid w:val="00AF4ABC"/>
    <w:rsid w:val="00B14611"/>
    <w:rsid w:val="00B14D3C"/>
    <w:rsid w:val="00B15777"/>
    <w:rsid w:val="00B576D6"/>
    <w:rsid w:val="00B84855"/>
    <w:rsid w:val="00B8675E"/>
    <w:rsid w:val="00B8725A"/>
    <w:rsid w:val="00BA338B"/>
    <w:rsid w:val="00BB1B6B"/>
    <w:rsid w:val="00BC56C4"/>
    <w:rsid w:val="00C054BF"/>
    <w:rsid w:val="00C07102"/>
    <w:rsid w:val="00C17470"/>
    <w:rsid w:val="00C33307"/>
    <w:rsid w:val="00C363BE"/>
    <w:rsid w:val="00C379B5"/>
    <w:rsid w:val="00C42524"/>
    <w:rsid w:val="00C4692B"/>
    <w:rsid w:val="00C47F50"/>
    <w:rsid w:val="00C57E31"/>
    <w:rsid w:val="00C65469"/>
    <w:rsid w:val="00CC5774"/>
    <w:rsid w:val="00CE4D55"/>
    <w:rsid w:val="00CE52E0"/>
    <w:rsid w:val="00CF2BF4"/>
    <w:rsid w:val="00CF6890"/>
    <w:rsid w:val="00D05B83"/>
    <w:rsid w:val="00D27774"/>
    <w:rsid w:val="00D65DAA"/>
    <w:rsid w:val="00D66A4F"/>
    <w:rsid w:val="00D736BA"/>
    <w:rsid w:val="00D96C2E"/>
    <w:rsid w:val="00DA370C"/>
    <w:rsid w:val="00DE5FFF"/>
    <w:rsid w:val="00DE6170"/>
    <w:rsid w:val="00DE632E"/>
    <w:rsid w:val="00E074BD"/>
    <w:rsid w:val="00E24967"/>
    <w:rsid w:val="00E273D5"/>
    <w:rsid w:val="00E34D4C"/>
    <w:rsid w:val="00E37390"/>
    <w:rsid w:val="00E478AF"/>
    <w:rsid w:val="00E63099"/>
    <w:rsid w:val="00E636B2"/>
    <w:rsid w:val="00E7551F"/>
    <w:rsid w:val="00E83DED"/>
    <w:rsid w:val="00E937A8"/>
    <w:rsid w:val="00E93B6E"/>
    <w:rsid w:val="00EA6F2E"/>
    <w:rsid w:val="00EB4D1C"/>
    <w:rsid w:val="00EB4F8B"/>
    <w:rsid w:val="00EB6F5B"/>
    <w:rsid w:val="00EE5484"/>
    <w:rsid w:val="00EE6B51"/>
    <w:rsid w:val="00EF24FE"/>
    <w:rsid w:val="00EF6BAD"/>
    <w:rsid w:val="00F06258"/>
    <w:rsid w:val="00F1087C"/>
    <w:rsid w:val="00F21BD9"/>
    <w:rsid w:val="00F44885"/>
    <w:rsid w:val="00F454A3"/>
    <w:rsid w:val="00F46BC1"/>
    <w:rsid w:val="00F5231E"/>
    <w:rsid w:val="00F7243C"/>
    <w:rsid w:val="00F96E09"/>
    <w:rsid w:val="00FA78A5"/>
    <w:rsid w:val="00FD1634"/>
    <w:rsid w:val="00FD7C20"/>
    <w:rsid w:val="00FE228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83"/>
  </w:style>
  <w:style w:type="paragraph" w:styleId="1">
    <w:name w:val="heading 1"/>
    <w:basedOn w:val="a"/>
    <w:next w:val="a"/>
    <w:link w:val="10"/>
    <w:qFormat/>
    <w:rsid w:val="00F21B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21BD9"/>
    <w:pPr>
      <w:ind w:left="720"/>
      <w:contextualSpacing/>
    </w:pPr>
  </w:style>
  <w:style w:type="table" w:styleId="a4">
    <w:name w:val="Table Grid"/>
    <w:basedOn w:val="a1"/>
    <w:uiPriority w:val="59"/>
    <w:rsid w:val="004D7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nhideWhenUsed/>
    <w:qFormat/>
    <w:rsid w:val="004D7C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A7D8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B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232"/>
  </w:style>
  <w:style w:type="paragraph" w:styleId="a9">
    <w:name w:val="footer"/>
    <w:basedOn w:val="a"/>
    <w:link w:val="aa"/>
    <w:uiPriority w:val="99"/>
    <w:unhideWhenUsed/>
    <w:rsid w:val="007B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232"/>
  </w:style>
  <w:style w:type="paragraph" w:styleId="ab">
    <w:name w:val="Balloon Text"/>
    <w:basedOn w:val="a"/>
    <w:link w:val="ac"/>
    <w:uiPriority w:val="99"/>
    <w:semiHidden/>
    <w:unhideWhenUsed/>
    <w:rsid w:val="00A0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F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288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d">
    <w:name w:val="Normal (Web)"/>
    <w:basedOn w:val="a"/>
    <w:uiPriority w:val="99"/>
    <w:unhideWhenUsed/>
    <w:rsid w:val="0039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83"/>
  </w:style>
  <w:style w:type="paragraph" w:styleId="1">
    <w:name w:val="heading 1"/>
    <w:basedOn w:val="a"/>
    <w:next w:val="a"/>
    <w:link w:val="10"/>
    <w:qFormat/>
    <w:rsid w:val="00F21B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21BD9"/>
    <w:pPr>
      <w:ind w:left="720"/>
      <w:contextualSpacing/>
    </w:pPr>
  </w:style>
  <w:style w:type="table" w:styleId="a4">
    <w:name w:val="Table Grid"/>
    <w:basedOn w:val="a1"/>
    <w:uiPriority w:val="59"/>
    <w:rsid w:val="004D7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nhideWhenUsed/>
    <w:qFormat/>
    <w:rsid w:val="004D7C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A7D8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B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232"/>
  </w:style>
  <w:style w:type="paragraph" w:styleId="a9">
    <w:name w:val="footer"/>
    <w:basedOn w:val="a"/>
    <w:link w:val="aa"/>
    <w:uiPriority w:val="99"/>
    <w:unhideWhenUsed/>
    <w:rsid w:val="007B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232"/>
  </w:style>
  <w:style w:type="paragraph" w:styleId="ab">
    <w:name w:val="Balloon Text"/>
    <w:basedOn w:val="a"/>
    <w:link w:val="ac"/>
    <w:uiPriority w:val="99"/>
    <w:semiHidden/>
    <w:unhideWhenUsed/>
    <w:rsid w:val="00A0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F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288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d">
    <w:name w:val="Normal (Web)"/>
    <w:basedOn w:val="a"/>
    <w:uiPriority w:val="99"/>
    <w:unhideWhenUsed/>
    <w:rsid w:val="0039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70DB-55CF-4DB6-BF39-B3D6E10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23</cp:revision>
  <cp:lastPrinted>2020-05-21T08:56:00Z</cp:lastPrinted>
  <dcterms:created xsi:type="dcterms:W3CDTF">2020-04-26T08:46:00Z</dcterms:created>
  <dcterms:modified xsi:type="dcterms:W3CDTF">2020-11-18T08:01:00Z</dcterms:modified>
</cp:coreProperties>
</file>